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宋体" w:hAnsi="宋体"/>
          <w:sz w:val="28"/>
        </w:rPr>
      </w:pPr>
      <w:bookmarkStart w:id="0" w:name="_GoBack"/>
      <w:r>
        <w:rPr>
          <w:rFonts w:hint="eastAsia" w:ascii="宋体" w:hAnsi="宋体"/>
          <w:sz w:val="36"/>
          <w:lang w:eastAsia="zh-CN"/>
        </w:rPr>
        <w:t>新北区</w:t>
      </w:r>
      <w:r>
        <w:rPr>
          <w:rFonts w:hint="eastAsia" w:ascii="宋体" w:hAnsi="宋体"/>
          <w:sz w:val="36"/>
        </w:rPr>
        <w:t>新就业大学生租房补贴政策答疑汇总</w:t>
      </w:r>
      <w:r>
        <w:rPr>
          <w:rFonts w:ascii="宋体" w:hAnsi="宋体"/>
          <w:sz w:val="28"/>
        </w:rPr>
        <w:br/>
      </w:r>
      <w:bookmarkEnd w:id="0"/>
    </w:p>
    <w:p>
      <w:pPr>
        <w:spacing w:line="400" w:lineRule="exac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1、关于人才的引进时间</w:t>
      </w:r>
    </w:p>
    <w:p>
      <w:pPr>
        <w:spacing w:line="400" w:lineRule="exact"/>
        <w:ind w:firstLine="560" w:firstLineChars="200"/>
        <w:jc w:val="left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毕业</w:t>
      </w:r>
      <w:r>
        <w:rPr>
          <w:rFonts w:ascii="宋体" w:hAnsi="宋体" w:eastAsia="宋体"/>
          <w:b/>
          <w:sz w:val="28"/>
        </w:rPr>
        <w:t>24</w:t>
      </w:r>
      <w:r>
        <w:rPr>
          <w:rFonts w:ascii="宋体" w:hAnsi="宋体" w:eastAsia="宋体"/>
          <w:sz w:val="28"/>
        </w:rPr>
        <w:t>个月内，在常州（不含金坛、溧阳）首次就业</w:t>
      </w:r>
      <w:r>
        <w:rPr>
          <w:rFonts w:hint="eastAsia" w:ascii="宋体" w:hAnsi="宋体" w:eastAsia="宋体"/>
          <w:sz w:val="28"/>
        </w:rPr>
        <w:t>，首次就业需在新北区；</w:t>
      </w:r>
    </w:p>
    <w:p>
      <w:pPr>
        <w:spacing w:line="400" w:lineRule="exact"/>
        <w:ind w:firstLine="560" w:firstLineChars="200"/>
        <w:jc w:val="left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签订劳动合同及缴纳社保的时间应该在2019.1.1之后；19年以前来常的参见“</w:t>
      </w:r>
      <w:r>
        <w:rPr>
          <w:rFonts w:ascii="宋体" w:hAnsi="宋体" w:eastAsia="宋体" w:cs="Times New Roman"/>
          <w:sz w:val="28"/>
        </w:rPr>
        <w:t>常新人〔201</w:t>
      </w:r>
      <w:r>
        <w:rPr>
          <w:rFonts w:hint="eastAsia" w:ascii="宋体" w:hAnsi="宋体" w:eastAsia="宋体" w:cs="Times New Roman"/>
          <w:sz w:val="28"/>
        </w:rPr>
        <w:t>7</w:t>
      </w:r>
      <w:r>
        <w:rPr>
          <w:rFonts w:ascii="宋体" w:hAnsi="宋体" w:eastAsia="宋体" w:cs="Times New Roman"/>
          <w:sz w:val="28"/>
        </w:rPr>
        <w:t>〕</w:t>
      </w:r>
      <w:r>
        <w:rPr>
          <w:rFonts w:hint="eastAsia" w:ascii="宋体" w:hAnsi="宋体" w:eastAsia="宋体" w:cs="Times New Roman"/>
          <w:sz w:val="28"/>
        </w:rPr>
        <w:t>59</w:t>
      </w:r>
      <w:r>
        <w:rPr>
          <w:rFonts w:ascii="宋体" w:hAnsi="宋体" w:eastAsia="宋体" w:cs="Times New Roman"/>
          <w:sz w:val="28"/>
        </w:rPr>
        <w:t>号</w:t>
      </w:r>
      <w:r>
        <w:rPr>
          <w:rFonts w:hint="eastAsia" w:ascii="宋体" w:hAnsi="宋体" w:eastAsia="宋体"/>
          <w:sz w:val="28"/>
        </w:rPr>
        <w:t>”紧缺人才购房租房政策；</w:t>
      </w:r>
    </w:p>
    <w:p>
      <w:pPr>
        <w:spacing w:line="400" w:lineRule="exact"/>
        <w:ind w:firstLine="560" w:firstLineChars="200"/>
        <w:jc w:val="left"/>
        <w:rPr>
          <w:rFonts w:hint="eastAsia"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往届生在毕业</w:t>
      </w:r>
      <w:r>
        <w:rPr>
          <w:rFonts w:hint="eastAsia" w:ascii="宋体" w:hAnsi="宋体" w:eastAsia="宋体"/>
          <w:b/>
          <w:sz w:val="28"/>
        </w:rPr>
        <w:t>24</w:t>
      </w:r>
      <w:r>
        <w:rPr>
          <w:rFonts w:hint="eastAsia" w:ascii="宋体" w:hAnsi="宋体" w:eastAsia="宋体"/>
          <w:sz w:val="28"/>
        </w:rPr>
        <w:t>个月内，来常前在其他城市或在金坛溧阳工作过，首次来常来新北的可以申报。</w:t>
      </w:r>
    </w:p>
    <w:p>
      <w:pPr>
        <w:spacing w:line="400" w:lineRule="exact"/>
        <w:ind w:firstLine="420" w:firstLineChars="200"/>
        <w:jc w:val="left"/>
        <w:rPr>
          <w:rFonts w:ascii="宋体" w:hAnsi="宋体" w:eastAsia="宋体"/>
          <w:sz w:val="28"/>
        </w:rPr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1" o:spid="_x0000_s1026" type="#_x0000_t75" style="position:absolute;left:0;margin-left:-8.25pt;margin-top:6.85pt;height:114pt;width:415.3pt;mso-wrap-distance-bottom:0pt;mso-wrap-distance-left:9pt;mso-wrap-distance-right:9pt;mso-wrap-distance-top:0pt;rotation:0f;z-index:251658240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square"/>
          </v:shape>
        </w:pict>
      </w:r>
    </w:p>
    <w:p>
      <w:pPr>
        <w:spacing w:line="400" w:lineRule="exact"/>
        <w:jc w:val="left"/>
        <w:rPr>
          <w:rFonts w:ascii="宋体" w:hAnsi="宋体" w:eastAsia="宋体"/>
          <w:sz w:val="24"/>
        </w:rPr>
      </w:pPr>
    </w:p>
    <w:p>
      <w:pPr>
        <w:spacing w:line="400" w:lineRule="exact"/>
        <w:jc w:val="lef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2、如何申请补贴</w:t>
      </w:r>
    </w:p>
    <w:p>
      <w:pPr>
        <w:spacing w:line="400" w:lineRule="exact"/>
        <w:ind w:firstLine="560" w:firstLineChars="200"/>
        <w:jc w:val="left"/>
        <w:rPr>
          <w:rFonts w:ascii="宋体" w:hAnsi="宋体"/>
          <w:sz w:val="28"/>
        </w:rPr>
      </w:pPr>
      <w:r>
        <w:rPr>
          <w:rFonts w:hint="eastAsia" w:ascii="宋体" w:hAnsi="宋体" w:eastAsia="宋体"/>
          <w:sz w:val="28"/>
        </w:rPr>
        <w:t>由企业在申报系统（</w:t>
      </w:r>
      <w:r>
        <w:fldChar w:fldCharType="begin"/>
      </w:r>
      <w:r>
        <w:instrText xml:space="preserve">HYPERLINK "http://rc.cznd.gov.cn/" </w:instrText>
      </w:r>
      <w:r>
        <w:fldChar w:fldCharType="separate"/>
      </w:r>
      <w:r>
        <w:rPr>
          <w:rStyle w:val="6"/>
          <w:rFonts w:hint="eastAsia" w:ascii="宋体" w:hAnsi="宋体" w:eastAsia="宋体"/>
          <w:sz w:val="28"/>
        </w:rPr>
        <w:t>http://rc.cznd.gov.cn</w:t>
      </w:r>
      <w:r>
        <w:fldChar w:fldCharType="end"/>
      </w:r>
      <w:r>
        <w:rPr>
          <w:rFonts w:hint="eastAsia" w:ascii="宋体" w:hAnsi="宋体" w:eastAsia="宋体"/>
          <w:sz w:val="28"/>
        </w:rPr>
        <w:t>）注册账号，为本单位的员工统一申</w:t>
      </w:r>
      <w:r>
        <w:rPr>
          <w:rFonts w:hint="eastAsia" w:ascii="宋体" w:hAnsi="宋体"/>
          <w:sz w:val="28"/>
        </w:rPr>
        <w:t>请。注册账号需要提供营业执照，员工个人是无法注册账号的。</w:t>
      </w:r>
    </w:p>
    <w:p>
      <w:pPr>
        <w:spacing w:line="400" w:lineRule="exact"/>
        <w:jc w:val="left"/>
        <w:rPr>
          <w:rFonts w:ascii="宋体" w:hAnsi="宋体"/>
          <w:sz w:val="28"/>
        </w:rPr>
      </w:pPr>
    </w:p>
    <w:p>
      <w:pPr>
        <w:spacing w:line="400" w:lineRule="exact"/>
        <w:jc w:val="lef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3、房产</w:t>
      </w:r>
    </w:p>
    <w:p>
      <w:pPr>
        <w:spacing w:line="400" w:lineRule="exact"/>
        <w:ind w:firstLine="560" w:firstLineChars="200"/>
        <w:jc w:val="lef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人才</w:t>
      </w:r>
      <w:r>
        <w:rPr>
          <w:rFonts w:ascii="宋体" w:hAnsi="宋体"/>
          <w:sz w:val="28"/>
        </w:rPr>
        <w:t>及</w:t>
      </w:r>
      <w:r>
        <w:rPr>
          <w:rFonts w:hint="eastAsia" w:ascii="宋体" w:hAnsi="宋体"/>
          <w:sz w:val="28"/>
        </w:rPr>
        <w:t>其</w:t>
      </w:r>
      <w:r>
        <w:rPr>
          <w:rFonts w:ascii="宋体" w:hAnsi="宋体"/>
          <w:sz w:val="28"/>
        </w:rPr>
        <w:t>父母</w:t>
      </w:r>
      <w:r>
        <w:rPr>
          <w:rFonts w:hint="eastAsia" w:ascii="宋体" w:hAnsi="宋体"/>
          <w:sz w:val="28"/>
        </w:rPr>
        <w:t>、</w:t>
      </w:r>
      <w:r>
        <w:rPr>
          <w:rFonts w:ascii="宋体" w:hAnsi="宋体"/>
          <w:sz w:val="28"/>
        </w:rPr>
        <w:t>配偶</w:t>
      </w:r>
      <w:r>
        <w:rPr>
          <w:rFonts w:hint="eastAsia" w:ascii="宋体" w:hAnsi="宋体"/>
          <w:sz w:val="28"/>
        </w:rPr>
        <w:t>在常</w:t>
      </w:r>
      <w:r>
        <w:rPr>
          <w:rFonts w:ascii="宋体" w:hAnsi="宋体" w:eastAsia="宋体"/>
          <w:sz w:val="28"/>
        </w:rPr>
        <w:t>（不含金坛、溧阳）</w:t>
      </w:r>
      <w:r>
        <w:rPr>
          <w:rFonts w:ascii="宋体" w:hAnsi="宋体"/>
          <w:sz w:val="28"/>
        </w:rPr>
        <w:t>不能有自有住房</w:t>
      </w:r>
      <w:r>
        <w:rPr>
          <w:rFonts w:hint="eastAsia" w:ascii="宋体" w:hAnsi="宋体"/>
          <w:sz w:val="28"/>
        </w:rPr>
        <w:t>，如果父母配偶只在金坛溧阳有房产的可以申报。</w:t>
      </w:r>
    </w:p>
    <w:p>
      <w:pPr>
        <w:spacing w:line="400" w:lineRule="exact"/>
        <w:jc w:val="left"/>
        <w:rPr>
          <w:rFonts w:ascii="宋体" w:hAnsi="宋体"/>
          <w:sz w:val="28"/>
        </w:rPr>
      </w:pPr>
    </w:p>
    <w:p>
      <w:pPr>
        <w:spacing w:line="400" w:lineRule="exact"/>
        <w:jc w:val="lef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4、户籍</w:t>
      </w:r>
    </w:p>
    <w:p>
      <w:pPr>
        <w:ind w:firstLine="420" w:firstLineChars="15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非本地</w:t>
      </w:r>
      <w:r>
        <w:rPr>
          <w:rFonts w:hint="eastAsia" w:ascii="宋体" w:hAnsi="宋体"/>
          <w:sz w:val="28"/>
        </w:rPr>
        <w:t>户籍</w:t>
      </w:r>
      <w:r>
        <w:rPr>
          <w:rFonts w:ascii="宋体" w:hAnsi="宋体"/>
          <w:sz w:val="28"/>
        </w:rPr>
        <w:t>的</w:t>
      </w:r>
      <w:r>
        <w:rPr>
          <w:rFonts w:hint="eastAsia" w:ascii="宋体" w:hAnsi="宋体"/>
          <w:sz w:val="28"/>
        </w:rPr>
        <w:t>要有</w:t>
      </w:r>
      <w:r>
        <w:rPr>
          <w:rFonts w:ascii="宋体" w:hAnsi="宋体"/>
          <w:sz w:val="28"/>
        </w:rPr>
        <w:t>常州市居住地公安机关签发的有效期内的《江苏省居住证》</w:t>
      </w:r>
      <w:r>
        <w:rPr>
          <w:rFonts w:hint="eastAsia" w:ascii="宋体" w:hAnsi="宋体"/>
          <w:sz w:val="28"/>
        </w:rPr>
        <w:t>（居住证上地址和现租房地址不一致可申报）</w:t>
      </w:r>
    </w:p>
    <w:p>
      <w:pPr>
        <w:spacing w:line="400" w:lineRule="exact"/>
        <w:jc w:val="left"/>
        <w:rPr>
          <w:rFonts w:ascii="宋体" w:hAnsi="宋体"/>
          <w:sz w:val="28"/>
        </w:rPr>
      </w:pPr>
    </w:p>
    <w:p>
      <w:pPr>
        <w:spacing w:line="400" w:lineRule="exact"/>
        <w:jc w:val="lef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5、补贴发放</w:t>
      </w:r>
    </w:p>
    <w:p>
      <w:pPr>
        <w:spacing w:line="400" w:lineRule="exact"/>
        <w:ind w:firstLine="570"/>
        <w:jc w:val="lef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发放到</w:t>
      </w:r>
      <w:r>
        <w:rPr>
          <w:rFonts w:ascii="宋体" w:hAnsi="宋体"/>
          <w:sz w:val="28"/>
        </w:rPr>
        <w:t>新就业大学生社会保障卡的金融账户</w:t>
      </w:r>
      <w:r>
        <w:rPr>
          <w:rFonts w:hint="eastAsia" w:ascii="宋体" w:hAnsi="宋体"/>
          <w:sz w:val="28"/>
        </w:rPr>
        <w:t>，请人才</w:t>
      </w:r>
      <w:r>
        <w:rPr>
          <w:rFonts w:ascii="宋体" w:hAnsi="宋体"/>
          <w:sz w:val="28"/>
        </w:rPr>
        <w:t>提前</w:t>
      </w:r>
      <w:r>
        <w:rPr>
          <w:rFonts w:hint="eastAsia" w:ascii="宋体" w:hAnsi="宋体"/>
          <w:sz w:val="28"/>
        </w:rPr>
        <w:t>到相关银行</w:t>
      </w:r>
      <w:r>
        <w:rPr>
          <w:rFonts w:ascii="宋体" w:hAnsi="宋体"/>
          <w:sz w:val="28"/>
        </w:rPr>
        <w:t>激活</w:t>
      </w:r>
      <w:r>
        <w:rPr>
          <w:rFonts w:hint="eastAsia" w:ascii="宋体" w:hAnsi="宋体"/>
          <w:sz w:val="28"/>
        </w:rPr>
        <w:t>金融账户。省内外市的社保卡银行账户可能在打款的时候会出现问题，建议如果有条件，换成常州的开户银行。</w:t>
      </w:r>
    </w:p>
    <w:p>
      <w:pPr>
        <w:spacing w:line="400" w:lineRule="exact"/>
        <w:ind w:firstLine="570"/>
        <w:jc w:val="left"/>
        <w:rPr>
          <w:rFonts w:hint="eastAsia" w:ascii="宋体" w:hAnsi="宋体"/>
          <w:sz w:val="28"/>
        </w:rPr>
      </w:pPr>
    </w:p>
    <w:p>
      <w:pPr>
        <w:spacing w:line="400" w:lineRule="exact"/>
        <w:jc w:val="lef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6、如何进行租房合同备案</w:t>
      </w:r>
    </w:p>
    <w:p>
      <w:pPr>
        <w:spacing w:line="400" w:lineRule="exact"/>
        <w:jc w:val="lef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网址：</w:t>
      </w:r>
      <w:r>
        <w:fldChar w:fldCharType="begin"/>
      </w:r>
      <w:r>
        <w:instrText xml:space="preserve">HYPERLINK "http://61.132.107.211:8011/ZLPT/web/bsdt" </w:instrText>
      </w:r>
      <w:r>
        <w:fldChar w:fldCharType="separate"/>
      </w:r>
      <w:r>
        <w:rPr>
          <w:rStyle w:val="6"/>
          <w:rFonts w:ascii="宋体" w:hAnsi="宋体"/>
          <w:sz w:val="28"/>
        </w:rPr>
        <w:t>http://61.132.107.211:8011/ZLPT/web/bsdt</w:t>
      </w:r>
      <w:r>
        <w:fldChar w:fldCharType="end"/>
      </w:r>
    </w:p>
    <w:p>
      <w:pPr>
        <w:spacing w:line="400" w:lineRule="exact"/>
        <w:jc w:val="lef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联系电话：常州市房产信息中心：0519-68863957</w:t>
      </w:r>
    </w:p>
    <w:p>
      <w:pPr>
        <w:rPr>
          <w:rFonts w:hint="eastAsia" w:ascii="宋体" w:hAnsi="宋体"/>
          <w:sz w:val="28"/>
        </w:rPr>
      </w:pPr>
      <w:r>
        <w:rPr>
          <w:rFonts w:ascii="宋体" w:hAnsi="宋体" w:eastAsia="宋体"/>
          <w:kern w:val="2"/>
          <w:sz w:val="28"/>
          <w:szCs w:val="22"/>
          <w:lang w:val="en-US" w:eastAsia="zh-CN" w:bidi="ar-SA"/>
        </w:rPr>
        <w:pict>
          <v:shape id="图片 1" o:spid="_x0000_s1027" type="#_x0000_t75" style="height:485.45pt;width:385.5pt;rotation:0f;" o:ole="f" fillcolor="#FFFFFF" filled="f" o:preferrelative="t" stroked="f" coordorigin="0,0" coordsize="21600,21600">
            <v:fill on="f" color2="#FFFFFF" focus="0%"/>
            <v:imagedata cropbottom="4588f"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rPr>
          <w:rFonts w:hint="eastAsia" w:ascii="宋体" w:hAnsi="宋体"/>
          <w:sz w:val="28"/>
        </w:rPr>
      </w:pPr>
    </w:p>
    <w:p>
      <w:pPr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7、租房备案时遇到二房东及拆迁房情况</w:t>
      </w:r>
    </w:p>
    <w:p>
      <w:pPr>
        <w:ind w:firstLine="560" w:firstLineChars="200"/>
        <w:rPr>
          <w:rFonts w:hint="eastAsia" w:ascii="宋体" w:hAnsi="宋体"/>
          <w:sz w:val="28"/>
        </w:rPr>
      </w:pPr>
      <w:r>
        <w:rPr>
          <w:rFonts w:ascii="宋体" w:hAnsi="宋体"/>
          <w:sz w:val="28"/>
        </w:rPr>
        <w:t>经与住建局协调，对大学生租房备案两种情况予以放宽：1、大学生合租房中有二房东的情况，请大学生上传一手和二手租房协议，可继续完成相关备案手续；2、对大学生租农村拆迁安置暂无产权房，可上传拆迁拿房的相关协议，也可继续完成相关备案手续。</w:t>
      </w:r>
    </w:p>
    <w:p>
      <w:pPr>
        <w:rPr>
          <w:rFonts w:hint="eastAsia" w:ascii="宋体" w:hAnsi="宋体"/>
          <w:sz w:val="28"/>
        </w:rPr>
      </w:pPr>
    </w:p>
    <w:p>
      <w:pPr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8、</w:t>
      </w:r>
      <w:r>
        <w:rPr>
          <w:rFonts w:ascii="宋体" w:hAnsi="宋体"/>
          <w:sz w:val="28"/>
        </w:rPr>
        <w:t>线下送审材料</w:t>
      </w:r>
    </w:p>
    <w:p>
      <w:pPr>
        <w:ind w:firstLine="560" w:firstLineChars="200"/>
        <w:rPr>
          <w:rFonts w:hint="eastAsia" w:ascii="宋体" w:hAnsi="宋体"/>
          <w:sz w:val="28"/>
        </w:rPr>
      </w:pPr>
      <w:r>
        <w:rPr>
          <w:rFonts w:ascii="宋体" w:hAnsi="宋体"/>
          <w:sz w:val="28"/>
        </w:rPr>
        <w:t>申请表（附件1</w:t>
      </w:r>
      <w:r>
        <w:rPr>
          <w:rFonts w:hint="eastAsia" w:ascii="宋体" w:hAnsi="宋体"/>
          <w:sz w:val="28"/>
        </w:rPr>
        <w:t>，</w:t>
      </w:r>
      <w:r>
        <w:rPr>
          <w:rFonts w:ascii="宋体" w:hAnsi="宋体"/>
          <w:sz w:val="28"/>
        </w:rPr>
        <w:t>有2页用A4正反打印</w:t>
      </w:r>
      <w:r>
        <w:rPr>
          <w:rFonts w:hint="eastAsia" w:ascii="宋体" w:hAnsi="宋体"/>
          <w:sz w:val="28"/>
        </w:rPr>
        <w:t>）</w:t>
      </w:r>
      <w:r>
        <w:rPr>
          <w:rFonts w:ascii="宋体" w:hAnsi="宋体"/>
          <w:sz w:val="28"/>
        </w:rPr>
        <w:t>和承诺书（附件2）都需要签字、单位盖章，一式两份，提交至街道人社所盖章。其他材料原件现场审核后返还。</w:t>
      </w:r>
    </w:p>
    <w:p>
      <w:pPr>
        <w:ind w:firstLine="560" w:firstLineChars="200"/>
        <w:rPr>
          <w:rFonts w:hint="eastAsia" w:ascii="宋体" w:hAnsi="宋体"/>
          <w:sz w:val="28"/>
        </w:rPr>
      </w:pPr>
    </w:p>
    <w:p>
      <w:pPr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9、公积金证明材料</w:t>
      </w:r>
    </w:p>
    <w:p>
      <w:pPr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 可在常州市住房公积金管理中心（</w:t>
      </w:r>
      <w:r>
        <w:fldChar w:fldCharType="begin"/>
      </w:r>
      <w:r>
        <w:instrText xml:space="preserve">HYPERLINK "http://www.czgjj.com/hfmis_wt/login" </w:instrText>
      </w:r>
      <w:r>
        <w:fldChar w:fldCharType="separate"/>
      </w:r>
      <w:r>
        <w:rPr>
          <w:rFonts w:ascii="宋体" w:hAnsi="宋体"/>
          <w:sz w:val="28"/>
        </w:rPr>
        <w:t>http://www.czgjj.com/hfmis_wt/login</w:t>
      </w:r>
      <w:r>
        <w:fldChar w:fldCharType="end"/>
      </w:r>
      <w:r>
        <w:rPr>
          <w:rFonts w:hint="eastAsia" w:ascii="宋体" w:hAnsi="宋体"/>
          <w:sz w:val="28"/>
        </w:rPr>
        <w:t>）网站打印公积金缴纳流水，打印时间段为首次缴纳公积金起至今。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24097"/>
    <w:rsid w:val="0016670C"/>
    <w:rsid w:val="00224820"/>
    <w:rsid w:val="002C1F6C"/>
    <w:rsid w:val="00317384"/>
    <w:rsid w:val="00357497"/>
    <w:rsid w:val="00386C3C"/>
    <w:rsid w:val="00624097"/>
    <w:rsid w:val="00627055"/>
    <w:rsid w:val="00652446"/>
    <w:rsid w:val="006558E9"/>
    <w:rsid w:val="006C7A66"/>
    <w:rsid w:val="00AF3B9B"/>
    <w:rsid w:val="00B125EB"/>
    <w:rsid w:val="00C063AE"/>
    <w:rsid w:val="00D72B98"/>
    <w:rsid w:val="00E83710"/>
    <w:rsid w:val="00FB50D1"/>
    <w:rsid w:val="7B9163E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151</Words>
  <Characters>861</Characters>
  <Lines>7</Lines>
  <Paragraphs>2</Paragraphs>
  <TotalTime>0</TotalTime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2020-03-31T08:07:00Z</dcterms:created>
  <dc:creator>lenovo</dc:creator>
  <cp:lastModifiedBy>caozhengming</cp:lastModifiedBy>
  <dcterms:modified xsi:type="dcterms:W3CDTF">2020-05-25T03:17:28Z</dcterms:modified>
  <dc:title>新北区新就业大学生租房补贴政策答疑汇总_x000B_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