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3D1" w:rsidRPr="00D833D1" w:rsidRDefault="00D833D1" w:rsidP="00D833D1">
      <w:pPr>
        <w:jc w:val="center"/>
        <w:rPr>
          <w:rFonts w:hint="eastAsia"/>
        </w:rPr>
      </w:pPr>
      <w:r w:rsidRPr="00D833D1">
        <w:rPr>
          <w:rFonts w:hint="eastAsia"/>
        </w:rPr>
        <w:t>关于印发《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应用“扬帆”行动计划（</w:t>
      </w:r>
      <w:r w:rsidRPr="00D833D1">
        <w:rPr>
          <w:rFonts w:hint="eastAsia"/>
        </w:rPr>
        <w:t>2021-2023</w:t>
      </w:r>
      <w:r w:rsidRPr="00D833D1">
        <w:rPr>
          <w:rFonts w:hint="eastAsia"/>
        </w:rPr>
        <w:t>年）》的通知</w:t>
      </w:r>
    </w:p>
    <w:p w:rsidR="00D833D1" w:rsidRPr="00D833D1" w:rsidRDefault="00D833D1" w:rsidP="00D833D1">
      <w:pPr>
        <w:jc w:val="center"/>
        <w:rPr>
          <w:rFonts w:hint="eastAsia"/>
        </w:rPr>
      </w:pPr>
    </w:p>
    <w:p w:rsidR="00D833D1" w:rsidRPr="00D833D1" w:rsidRDefault="00D833D1" w:rsidP="00D833D1">
      <w:pPr>
        <w:jc w:val="center"/>
        <w:rPr>
          <w:rFonts w:hint="eastAsia"/>
        </w:rPr>
      </w:pPr>
      <w:r w:rsidRPr="00D833D1">
        <w:rPr>
          <w:rFonts w:hint="eastAsia"/>
        </w:rPr>
        <w:t>工信部联通信〔</w:t>
      </w:r>
      <w:r w:rsidRPr="00D833D1">
        <w:rPr>
          <w:rFonts w:hint="eastAsia"/>
        </w:rPr>
        <w:t>2021</w:t>
      </w:r>
      <w:r w:rsidRPr="00D833D1">
        <w:rPr>
          <w:rFonts w:hint="eastAsia"/>
        </w:rPr>
        <w:t>〕</w:t>
      </w:r>
      <w:r w:rsidRPr="00D833D1">
        <w:rPr>
          <w:rFonts w:hint="eastAsia"/>
        </w:rPr>
        <w:t>77</w:t>
      </w:r>
      <w:r w:rsidRPr="00D833D1">
        <w:rPr>
          <w:rFonts w:hint="eastAsia"/>
        </w:rPr>
        <w:t>号</w:t>
      </w:r>
    </w:p>
    <w:p w:rsidR="00D833D1" w:rsidRPr="00D833D1" w:rsidRDefault="00D833D1" w:rsidP="00D833D1">
      <w:pPr>
        <w:ind w:firstLineChars="200" w:firstLine="420"/>
      </w:pPr>
    </w:p>
    <w:p w:rsidR="00D833D1" w:rsidRPr="00D833D1" w:rsidRDefault="00D833D1" w:rsidP="00D833D1">
      <w:pPr>
        <w:ind w:firstLineChars="200" w:firstLine="420"/>
        <w:rPr>
          <w:rFonts w:hint="eastAsia"/>
        </w:rPr>
      </w:pPr>
      <w:r w:rsidRPr="00D833D1">
        <w:rPr>
          <w:rFonts w:hint="eastAsia"/>
        </w:rPr>
        <w:t>各省、自治区、直辖市及计划单列市工业和信息化主管部门、通信管理局、</w:t>
      </w:r>
      <w:proofErr w:type="gramStart"/>
      <w:r w:rsidRPr="00D833D1">
        <w:rPr>
          <w:rFonts w:hint="eastAsia"/>
        </w:rPr>
        <w:t>党委网信</w:t>
      </w:r>
      <w:proofErr w:type="gramEnd"/>
      <w:r w:rsidRPr="00D833D1">
        <w:rPr>
          <w:rFonts w:hint="eastAsia"/>
        </w:rPr>
        <w:t>办、发展改革委、教育厅（局，教委）、文化和旅游厅（局）、卫生健康委、财政厅（局）、住房和城乡建设厅（局、委）、能源局，新疆生产建设兵团工业和信息化主管部门、</w:t>
      </w:r>
      <w:proofErr w:type="gramStart"/>
      <w:r w:rsidRPr="00D833D1">
        <w:rPr>
          <w:rFonts w:hint="eastAsia"/>
        </w:rPr>
        <w:t>党委网信</w:t>
      </w:r>
      <w:proofErr w:type="gramEnd"/>
      <w:r w:rsidRPr="00D833D1">
        <w:rPr>
          <w:rFonts w:hint="eastAsia"/>
        </w:rPr>
        <w:t>办、发展改革委、教育局、文化体育广电和旅游局、财政局、住房和城乡建设局、能源局，各地高等院校，各中央企业，各相关单位：</w:t>
      </w:r>
    </w:p>
    <w:p w:rsidR="00D833D1" w:rsidRPr="00D833D1" w:rsidRDefault="00D833D1" w:rsidP="00D833D1">
      <w:pPr>
        <w:rPr>
          <w:rFonts w:hint="eastAsia"/>
        </w:rPr>
      </w:pPr>
    </w:p>
    <w:p w:rsidR="00D833D1" w:rsidRPr="00D833D1" w:rsidRDefault="00D833D1" w:rsidP="00D833D1">
      <w:pPr>
        <w:ind w:firstLineChars="200" w:firstLine="420"/>
        <w:rPr>
          <w:rFonts w:hint="eastAsia"/>
        </w:rPr>
      </w:pPr>
      <w:r w:rsidRPr="00D833D1">
        <w:rPr>
          <w:rFonts w:hint="eastAsia"/>
        </w:rPr>
        <w:t>现将《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应用“扬帆”行动计划（</w:t>
      </w:r>
      <w:r w:rsidRPr="00D833D1">
        <w:rPr>
          <w:rFonts w:hint="eastAsia"/>
        </w:rPr>
        <w:t>2021-2023</w:t>
      </w:r>
      <w:r w:rsidRPr="00D833D1">
        <w:rPr>
          <w:rFonts w:hint="eastAsia"/>
        </w:rPr>
        <w:t>年）》印发给你们，请结合实际认真贯彻落实。</w:t>
      </w:r>
    </w:p>
    <w:p w:rsidR="00D833D1" w:rsidRPr="00D833D1" w:rsidRDefault="00D833D1" w:rsidP="00D833D1">
      <w:pPr>
        <w:ind w:firstLineChars="200" w:firstLine="420"/>
      </w:pPr>
    </w:p>
    <w:p w:rsidR="00D833D1" w:rsidRPr="00D833D1" w:rsidRDefault="00D833D1" w:rsidP="00D833D1">
      <w:pPr>
        <w:ind w:firstLineChars="200" w:firstLine="420"/>
        <w:jc w:val="right"/>
        <w:rPr>
          <w:rFonts w:hint="eastAsia"/>
        </w:rPr>
      </w:pPr>
      <w:r w:rsidRPr="00D833D1">
        <w:rPr>
          <w:rFonts w:hint="eastAsia"/>
        </w:rPr>
        <w:t>工业和信息化部</w:t>
      </w:r>
    </w:p>
    <w:p w:rsidR="00D833D1" w:rsidRPr="00D833D1" w:rsidRDefault="00D833D1" w:rsidP="00D833D1">
      <w:pPr>
        <w:ind w:firstLineChars="200" w:firstLine="420"/>
        <w:jc w:val="right"/>
        <w:rPr>
          <w:rFonts w:hint="eastAsia"/>
        </w:rPr>
      </w:pPr>
      <w:r w:rsidRPr="00D833D1">
        <w:rPr>
          <w:rFonts w:hint="eastAsia"/>
        </w:rPr>
        <w:t>中央网络安全和信息化委员会办公室</w:t>
      </w:r>
    </w:p>
    <w:p w:rsidR="00D833D1" w:rsidRPr="00D833D1" w:rsidRDefault="00D833D1" w:rsidP="00D833D1">
      <w:pPr>
        <w:ind w:firstLineChars="200" w:firstLine="420"/>
        <w:jc w:val="right"/>
        <w:rPr>
          <w:rFonts w:hint="eastAsia"/>
        </w:rPr>
      </w:pPr>
      <w:r w:rsidRPr="00D833D1">
        <w:rPr>
          <w:rFonts w:hint="eastAsia"/>
        </w:rPr>
        <w:t>国家发展和改革委员会</w:t>
      </w:r>
    </w:p>
    <w:p w:rsidR="00D833D1" w:rsidRPr="00D833D1" w:rsidRDefault="00D833D1" w:rsidP="00D833D1">
      <w:pPr>
        <w:ind w:firstLineChars="200" w:firstLine="420"/>
        <w:jc w:val="right"/>
        <w:rPr>
          <w:rFonts w:hint="eastAsia"/>
        </w:rPr>
      </w:pPr>
      <w:r w:rsidRPr="00D833D1">
        <w:rPr>
          <w:rFonts w:hint="eastAsia"/>
        </w:rPr>
        <w:t>教育部</w:t>
      </w:r>
    </w:p>
    <w:p w:rsidR="00D833D1" w:rsidRPr="00D833D1" w:rsidRDefault="00D833D1" w:rsidP="00D833D1">
      <w:pPr>
        <w:ind w:firstLineChars="200" w:firstLine="420"/>
        <w:jc w:val="right"/>
        <w:rPr>
          <w:rFonts w:hint="eastAsia"/>
        </w:rPr>
      </w:pPr>
      <w:r w:rsidRPr="00D833D1">
        <w:rPr>
          <w:rFonts w:hint="eastAsia"/>
        </w:rPr>
        <w:t>财政部</w:t>
      </w:r>
    </w:p>
    <w:p w:rsidR="00D833D1" w:rsidRPr="00D833D1" w:rsidRDefault="00D833D1" w:rsidP="00D833D1">
      <w:pPr>
        <w:ind w:firstLineChars="200" w:firstLine="420"/>
        <w:jc w:val="right"/>
        <w:rPr>
          <w:rFonts w:hint="eastAsia"/>
        </w:rPr>
      </w:pPr>
      <w:r w:rsidRPr="00D833D1">
        <w:rPr>
          <w:rFonts w:hint="eastAsia"/>
        </w:rPr>
        <w:t>住房和城乡建设部</w:t>
      </w:r>
    </w:p>
    <w:p w:rsidR="00D833D1" w:rsidRPr="00D833D1" w:rsidRDefault="00D833D1" w:rsidP="00D833D1">
      <w:pPr>
        <w:ind w:firstLineChars="200" w:firstLine="420"/>
        <w:jc w:val="right"/>
        <w:rPr>
          <w:rFonts w:hint="eastAsia"/>
        </w:rPr>
      </w:pPr>
      <w:r w:rsidRPr="00D833D1">
        <w:rPr>
          <w:rFonts w:hint="eastAsia"/>
        </w:rPr>
        <w:t>文化和旅游部</w:t>
      </w:r>
    </w:p>
    <w:p w:rsidR="00D833D1" w:rsidRPr="00D833D1" w:rsidRDefault="00D833D1" w:rsidP="00D833D1">
      <w:pPr>
        <w:ind w:firstLineChars="200" w:firstLine="420"/>
        <w:jc w:val="right"/>
        <w:rPr>
          <w:rFonts w:hint="eastAsia"/>
        </w:rPr>
      </w:pPr>
      <w:r w:rsidRPr="00D833D1">
        <w:rPr>
          <w:rFonts w:hint="eastAsia"/>
        </w:rPr>
        <w:t>国家卫生健康委员会</w:t>
      </w:r>
    </w:p>
    <w:p w:rsidR="00D833D1" w:rsidRPr="00D833D1" w:rsidRDefault="00D833D1" w:rsidP="00D833D1">
      <w:pPr>
        <w:ind w:firstLineChars="200" w:firstLine="420"/>
        <w:jc w:val="right"/>
        <w:rPr>
          <w:rFonts w:hint="eastAsia"/>
        </w:rPr>
      </w:pPr>
      <w:r w:rsidRPr="00D833D1">
        <w:rPr>
          <w:rFonts w:hint="eastAsia"/>
        </w:rPr>
        <w:t>国务院国有资产监督管理委员会</w:t>
      </w:r>
    </w:p>
    <w:p w:rsidR="00D833D1" w:rsidRPr="00D833D1" w:rsidRDefault="00D833D1" w:rsidP="00D833D1">
      <w:pPr>
        <w:ind w:firstLineChars="200" w:firstLine="420"/>
        <w:jc w:val="right"/>
        <w:rPr>
          <w:rFonts w:hint="eastAsia"/>
        </w:rPr>
      </w:pPr>
      <w:r w:rsidRPr="00D833D1">
        <w:rPr>
          <w:rFonts w:hint="eastAsia"/>
        </w:rPr>
        <w:t>国家能源局</w:t>
      </w:r>
    </w:p>
    <w:p w:rsidR="00D833D1" w:rsidRPr="00D833D1" w:rsidRDefault="00D833D1" w:rsidP="00D833D1">
      <w:pPr>
        <w:ind w:firstLineChars="200" w:firstLine="420"/>
        <w:jc w:val="right"/>
        <w:rPr>
          <w:rFonts w:hint="eastAsia"/>
        </w:rPr>
      </w:pPr>
      <w:r w:rsidRPr="00D833D1">
        <w:rPr>
          <w:rFonts w:hint="eastAsia"/>
        </w:rPr>
        <w:t>2021</w:t>
      </w:r>
      <w:r w:rsidRPr="00D833D1">
        <w:rPr>
          <w:rFonts w:hint="eastAsia"/>
        </w:rPr>
        <w:t>年</w:t>
      </w:r>
      <w:r w:rsidRPr="00D833D1">
        <w:rPr>
          <w:rFonts w:hint="eastAsia"/>
        </w:rPr>
        <w:t>7</w:t>
      </w:r>
      <w:r w:rsidRPr="00D833D1">
        <w:rPr>
          <w:rFonts w:hint="eastAsia"/>
        </w:rPr>
        <w:t>月</w:t>
      </w:r>
      <w:r w:rsidRPr="00D833D1">
        <w:rPr>
          <w:rFonts w:hint="eastAsia"/>
        </w:rPr>
        <w:t>5</w:t>
      </w:r>
      <w:r w:rsidRPr="00D833D1">
        <w:rPr>
          <w:rFonts w:hint="eastAsia"/>
        </w:rPr>
        <w:t>日</w:t>
      </w:r>
    </w:p>
    <w:p w:rsidR="00D833D1" w:rsidRPr="00D833D1" w:rsidRDefault="00D833D1" w:rsidP="00D833D1">
      <w:pPr>
        <w:ind w:firstLineChars="200" w:firstLine="420"/>
        <w:jc w:val="right"/>
      </w:pPr>
    </w:p>
    <w:p w:rsidR="00D833D1" w:rsidRPr="00D833D1" w:rsidRDefault="00D833D1" w:rsidP="00D833D1">
      <w:pPr>
        <w:ind w:firstLineChars="200" w:firstLine="420"/>
        <w:jc w:val="center"/>
      </w:pPr>
    </w:p>
    <w:p w:rsidR="00D833D1" w:rsidRPr="00D833D1" w:rsidRDefault="00D833D1" w:rsidP="00D833D1">
      <w:pPr>
        <w:jc w:val="center"/>
        <w:rPr>
          <w:rFonts w:hint="eastAsia"/>
        </w:rPr>
      </w:pPr>
    </w:p>
    <w:p w:rsidR="00D833D1" w:rsidRPr="00D833D1" w:rsidRDefault="00D833D1" w:rsidP="00D833D1">
      <w:pPr>
        <w:jc w:val="center"/>
        <w:rPr>
          <w:rFonts w:hint="eastAsia"/>
        </w:rPr>
      </w:pPr>
      <w:r w:rsidRPr="00D833D1">
        <w:rPr>
          <w:rFonts w:hint="eastAsia"/>
        </w:rPr>
        <w:t>5G</w:t>
      </w:r>
      <w:r w:rsidRPr="00D833D1">
        <w:rPr>
          <w:rFonts w:hint="eastAsia"/>
        </w:rPr>
        <w:t>应用“扬帆”行动计划</w:t>
      </w:r>
    </w:p>
    <w:p w:rsidR="00D833D1" w:rsidRPr="00D833D1" w:rsidRDefault="00D833D1" w:rsidP="00D833D1">
      <w:pPr>
        <w:jc w:val="center"/>
        <w:rPr>
          <w:rFonts w:hint="eastAsia"/>
        </w:rPr>
      </w:pPr>
      <w:r w:rsidRPr="00D833D1">
        <w:rPr>
          <w:rFonts w:hint="eastAsia"/>
        </w:rPr>
        <w:t>（</w:t>
      </w:r>
      <w:r w:rsidRPr="00D833D1">
        <w:rPr>
          <w:rFonts w:hint="eastAsia"/>
        </w:rPr>
        <w:t>2021-2023</w:t>
      </w:r>
      <w:r w:rsidRPr="00D833D1">
        <w:rPr>
          <w:rFonts w:hint="eastAsia"/>
        </w:rPr>
        <w:t>年）</w:t>
      </w:r>
    </w:p>
    <w:p w:rsidR="00D833D1" w:rsidRPr="00D833D1" w:rsidRDefault="00D833D1" w:rsidP="00D833D1">
      <w:pPr>
        <w:ind w:firstLineChars="200" w:firstLine="420"/>
      </w:pPr>
    </w:p>
    <w:p w:rsidR="00D833D1" w:rsidRPr="00D833D1" w:rsidRDefault="00D833D1" w:rsidP="00D833D1">
      <w:pPr>
        <w:ind w:firstLineChars="200" w:firstLine="420"/>
        <w:rPr>
          <w:rFonts w:hint="eastAsia"/>
        </w:rPr>
      </w:pPr>
      <w:r w:rsidRPr="00D833D1">
        <w:rPr>
          <w:rFonts w:hint="eastAsia"/>
        </w:rPr>
        <w:t xml:space="preserve">　　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融合应用是促进经济社会数字化、网络化、智能化转型的重要引擎。为贯彻落</w:t>
      </w:r>
      <w:proofErr w:type="gramStart"/>
      <w:r w:rsidRPr="00D833D1">
        <w:rPr>
          <w:rFonts w:hint="eastAsia"/>
        </w:rPr>
        <w:t>实习近</w:t>
      </w:r>
      <w:proofErr w:type="gramEnd"/>
      <w:r w:rsidRPr="00D833D1">
        <w:rPr>
          <w:rFonts w:hint="eastAsia"/>
        </w:rPr>
        <w:t>平总书记关于加快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发展的重要指示精神和党中央、国务院决策部署，大力推动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全面协同发展，深入推进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赋能千行百业，促进形成“需求牵引供给，供给创造需求”的高水平发展模式，驱动生产方式、生活方式和治理方式升级，培育壮大经济社会发展新动能，特制订本计划。</w:t>
      </w:r>
    </w:p>
    <w:p w:rsidR="00D833D1" w:rsidRPr="00D833D1" w:rsidRDefault="00D833D1" w:rsidP="00D833D1">
      <w:pPr>
        <w:rPr>
          <w:rFonts w:hint="eastAsia"/>
        </w:rPr>
      </w:pPr>
    </w:p>
    <w:p w:rsidR="00D833D1" w:rsidRPr="00D833D1" w:rsidRDefault="00D833D1" w:rsidP="00D833D1">
      <w:pPr>
        <w:ind w:firstLineChars="200" w:firstLine="420"/>
        <w:rPr>
          <w:rFonts w:hint="eastAsia"/>
        </w:rPr>
      </w:pPr>
      <w:r w:rsidRPr="00D833D1">
        <w:rPr>
          <w:rFonts w:hint="eastAsia"/>
        </w:rPr>
        <w:t>一、总体要求</w:t>
      </w:r>
    </w:p>
    <w:p w:rsidR="00D833D1" w:rsidRPr="00D833D1" w:rsidRDefault="00D833D1" w:rsidP="00D833D1">
      <w:pPr>
        <w:ind w:firstLineChars="200" w:firstLine="420"/>
      </w:pPr>
    </w:p>
    <w:p w:rsidR="00D833D1" w:rsidRPr="00D833D1" w:rsidRDefault="00D833D1" w:rsidP="00D833D1">
      <w:pPr>
        <w:ind w:firstLineChars="200" w:firstLine="420"/>
        <w:rPr>
          <w:rFonts w:hint="eastAsia"/>
        </w:rPr>
      </w:pPr>
      <w:r w:rsidRPr="00D833D1">
        <w:rPr>
          <w:rFonts w:hint="eastAsia"/>
        </w:rPr>
        <w:t xml:space="preserve">　　（一）指导思想</w:t>
      </w:r>
    </w:p>
    <w:p w:rsidR="00D833D1" w:rsidRPr="00D833D1" w:rsidRDefault="00D833D1" w:rsidP="00D833D1">
      <w:pPr>
        <w:ind w:firstLineChars="200" w:firstLine="420"/>
        <w:rPr>
          <w:rFonts w:hint="eastAsia"/>
        </w:rPr>
      </w:pPr>
      <w:r w:rsidRPr="00D833D1">
        <w:rPr>
          <w:rFonts w:hint="eastAsia"/>
        </w:rPr>
        <w:t xml:space="preserve">　　以习近平新时代中国特色社会主义思想为指导，全面贯彻党的十九大和十九届二中、三中、四中、五中全会精神，立足新发展阶段，贯彻新发展理念，构建新发展格局，面向实体经济主战场，面向经济社会数字化转型需求，统筹发展和安全，遵循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应用发展规律，着力打通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应用创新链、产业链、供应链，协同推动技术融合、产业融合、数据融合、标准融合，打造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融合应用新产品、新业态、新模式，为经济社会各领域的数字转型、智能</w:t>
      </w:r>
      <w:r w:rsidRPr="00D833D1">
        <w:rPr>
          <w:rFonts w:hint="eastAsia"/>
        </w:rPr>
        <w:lastRenderedPageBreak/>
        <w:t>升级、融合创新提供坚实支撑。</w:t>
      </w:r>
    </w:p>
    <w:p w:rsidR="00D833D1" w:rsidRPr="00D833D1" w:rsidRDefault="00D833D1" w:rsidP="00D833D1">
      <w:pPr>
        <w:ind w:firstLineChars="200" w:firstLine="420"/>
      </w:pPr>
    </w:p>
    <w:p w:rsidR="00D833D1" w:rsidRPr="00D833D1" w:rsidRDefault="00D833D1" w:rsidP="00D833D1">
      <w:pPr>
        <w:ind w:firstLineChars="200" w:firstLine="420"/>
        <w:rPr>
          <w:rFonts w:hint="eastAsia"/>
        </w:rPr>
      </w:pPr>
      <w:r w:rsidRPr="00D833D1">
        <w:rPr>
          <w:rFonts w:hint="eastAsia"/>
        </w:rPr>
        <w:t xml:space="preserve">　　（二）基本原则</w:t>
      </w:r>
    </w:p>
    <w:p w:rsidR="00D833D1" w:rsidRPr="00D833D1" w:rsidRDefault="00D833D1" w:rsidP="00D833D1">
      <w:pPr>
        <w:ind w:firstLineChars="200" w:firstLine="420"/>
        <w:rPr>
          <w:rFonts w:hint="eastAsia"/>
        </w:rPr>
      </w:pPr>
      <w:r w:rsidRPr="00D833D1">
        <w:rPr>
          <w:rFonts w:hint="eastAsia"/>
        </w:rPr>
        <w:t xml:space="preserve">　　坚持需求牵引。充分发挥市场在资源配置中的决定性作用，强化企业在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应用发展中的主体地位，进一步释放消费市场、垂直行业、社会民生等方面对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应用的需求潜力，激发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应用创新活力。</w:t>
      </w:r>
    </w:p>
    <w:p w:rsidR="00D833D1" w:rsidRPr="00D833D1" w:rsidRDefault="00D833D1" w:rsidP="00D833D1">
      <w:pPr>
        <w:ind w:firstLineChars="200" w:firstLine="420"/>
      </w:pPr>
    </w:p>
    <w:p w:rsidR="00D833D1" w:rsidRPr="00D833D1" w:rsidRDefault="00D833D1" w:rsidP="00D833D1">
      <w:pPr>
        <w:ind w:firstLineChars="200" w:firstLine="420"/>
        <w:rPr>
          <w:rFonts w:hint="eastAsia"/>
        </w:rPr>
      </w:pPr>
      <w:r w:rsidRPr="00D833D1">
        <w:rPr>
          <w:rFonts w:hint="eastAsia"/>
        </w:rPr>
        <w:t xml:space="preserve">　　坚持创新驱动。围绕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行业应用个性化需求，加大技术创新力度，加强关键技术和产品研发，奠定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应用发展的技术和产业基础。遵循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技术、标准、产业、网络和应用渐次导入的客观规律，紧扣国际标准节奏，有重点地推动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应用发展。</w:t>
      </w:r>
    </w:p>
    <w:p w:rsidR="00D833D1" w:rsidRPr="00D833D1" w:rsidRDefault="00D833D1" w:rsidP="00D833D1">
      <w:pPr>
        <w:ind w:firstLineChars="200" w:firstLine="420"/>
      </w:pPr>
    </w:p>
    <w:p w:rsidR="00D833D1" w:rsidRPr="00D833D1" w:rsidRDefault="00D833D1" w:rsidP="00D833D1">
      <w:pPr>
        <w:ind w:firstLineChars="200" w:firstLine="420"/>
        <w:rPr>
          <w:rFonts w:hint="eastAsia"/>
        </w:rPr>
      </w:pPr>
      <w:r w:rsidRPr="00D833D1">
        <w:rPr>
          <w:rFonts w:hint="eastAsia"/>
        </w:rPr>
        <w:t xml:space="preserve">　　坚持重点突破。聚焦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发展关键环节，着力解决协议标准互通、应用生态构建、产业基础强化等关键共性问题。支持基础扎实、模式清晰、前景广阔的重点领域率先突破，示范引领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应用规模化落地。</w:t>
      </w:r>
    </w:p>
    <w:p w:rsidR="00D833D1" w:rsidRPr="00D833D1" w:rsidRDefault="00D833D1" w:rsidP="00D833D1">
      <w:pPr>
        <w:ind w:firstLineChars="200" w:firstLine="420"/>
      </w:pPr>
    </w:p>
    <w:p w:rsidR="00D833D1" w:rsidRPr="00D833D1" w:rsidRDefault="00D833D1" w:rsidP="00D833D1">
      <w:pPr>
        <w:ind w:firstLineChars="200" w:firstLine="420"/>
        <w:rPr>
          <w:rFonts w:hint="eastAsia"/>
        </w:rPr>
      </w:pPr>
      <w:r w:rsidRPr="00D833D1">
        <w:rPr>
          <w:rFonts w:hint="eastAsia"/>
        </w:rPr>
        <w:t xml:space="preserve">　　坚持协同联动。加强各方沟通衔接，畅通跨部门、跨行业、跨领域协作。发挥行业、地方等积极性，出台并落实支持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应用发展的政策举措。发挥龙头企业牵引作用，推动上下游企业深度互联和协同合作，形成“团体赛”模式。</w:t>
      </w:r>
    </w:p>
    <w:p w:rsidR="00D833D1" w:rsidRPr="00D833D1" w:rsidRDefault="00D833D1" w:rsidP="00D833D1">
      <w:pPr>
        <w:ind w:firstLineChars="200" w:firstLine="420"/>
      </w:pPr>
    </w:p>
    <w:p w:rsidR="00D833D1" w:rsidRPr="00D833D1" w:rsidRDefault="00D833D1" w:rsidP="00D833D1">
      <w:pPr>
        <w:ind w:firstLineChars="200" w:firstLine="420"/>
        <w:rPr>
          <w:rFonts w:hint="eastAsia"/>
        </w:rPr>
      </w:pPr>
      <w:r w:rsidRPr="00D833D1">
        <w:rPr>
          <w:rFonts w:hint="eastAsia"/>
        </w:rPr>
        <w:t xml:space="preserve">　　（三）总体目标</w:t>
      </w:r>
    </w:p>
    <w:p w:rsidR="00D833D1" w:rsidRPr="00D833D1" w:rsidRDefault="00D833D1" w:rsidP="00D833D1">
      <w:pPr>
        <w:ind w:firstLineChars="200" w:firstLine="420"/>
        <w:rPr>
          <w:rFonts w:hint="eastAsia"/>
        </w:rPr>
      </w:pPr>
      <w:r w:rsidRPr="00D833D1">
        <w:rPr>
          <w:rFonts w:hint="eastAsia"/>
        </w:rPr>
        <w:t xml:space="preserve">　　到</w:t>
      </w:r>
      <w:r w:rsidRPr="00D833D1">
        <w:rPr>
          <w:rFonts w:hint="eastAsia"/>
        </w:rPr>
        <w:t>2023</w:t>
      </w:r>
      <w:r w:rsidRPr="00D833D1">
        <w:rPr>
          <w:rFonts w:hint="eastAsia"/>
        </w:rPr>
        <w:t>年，我国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应用发展水平显著提升，综合实力持续增强。打造</w:t>
      </w:r>
      <w:r w:rsidRPr="00D833D1">
        <w:rPr>
          <w:rFonts w:hint="eastAsia"/>
        </w:rPr>
        <w:t>IT</w:t>
      </w:r>
      <w:r w:rsidRPr="00D833D1">
        <w:rPr>
          <w:rFonts w:hint="eastAsia"/>
        </w:rPr>
        <w:t>（信息技术）、</w:t>
      </w:r>
      <w:r w:rsidRPr="00D833D1">
        <w:rPr>
          <w:rFonts w:hint="eastAsia"/>
        </w:rPr>
        <w:t>CT</w:t>
      </w:r>
      <w:r w:rsidRPr="00D833D1">
        <w:rPr>
          <w:rFonts w:hint="eastAsia"/>
        </w:rPr>
        <w:t>（通信技术）、</w:t>
      </w:r>
      <w:r w:rsidRPr="00D833D1">
        <w:rPr>
          <w:rFonts w:hint="eastAsia"/>
        </w:rPr>
        <w:t>OT</w:t>
      </w:r>
      <w:r w:rsidRPr="00D833D1">
        <w:rPr>
          <w:rFonts w:hint="eastAsia"/>
        </w:rPr>
        <w:t>（运营技术）深度融合新生态，实现重点领域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应用深度和</w:t>
      </w:r>
      <w:proofErr w:type="gramStart"/>
      <w:r w:rsidRPr="00D833D1">
        <w:rPr>
          <w:rFonts w:hint="eastAsia"/>
        </w:rPr>
        <w:t>广度双</w:t>
      </w:r>
      <w:proofErr w:type="gramEnd"/>
      <w:r w:rsidRPr="00D833D1">
        <w:rPr>
          <w:rFonts w:hint="eastAsia"/>
        </w:rPr>
        <w:t>突破，构建技术产业和标准</w:t>
      </w:r>
      <w:proofErr w:type="gramStart"/>
      <w:r w:rsidRPr="00D833D1">
        <w:rPr>
          <w:rFonts w:hint="eastAsia"/>
        </w:rPr>
        <w:t>体系双</w:t>
      </w:r>
      <w:proofErr w:type="gramEnd"/>
      <w:r w:rsidRPr="00D833D1">
        <w:rPr>
          <w:rFonts w:hint="eastAsia"/>
        </w:rPr>
        <w:t>支柱，网络、平台、安全等基础能力进一步提升，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应用“扬帆远航”的局面逐步形成。</w:t>
      </w:r>
    </w:p>
    <w:p w:rsidR="00D833D1" w:rsidRPr="00D833D1" w:rsidRDefault="00D833D1" w:rsidP="00D833D1">
      <w:pPr>
        <w:ind w:firstLineChars="200" w:firstLine="420"/>
      </w:pPr>
    </w:p>
    <w:p w:rsidR="00D833D1" w:rsidRPr="00D833D1" w:rsidRDefault="00D833D1" w:rsidP="00D833D1">
      <w:pPr>
        <w:ind w:firstLineChars="200" w:firstLine="420"/>
        <w:rPr>
          <w:rFonts w:hint="eastAsia"/>
        </w:rPr>
      </w:pPr>
      <w:r w:rsidRPr="00D833D1">
        <w:rPr>
          <w:rFonts w:hint="eastAsia"/>
        </w:rPr>
        <w:t xml:space="preserve">　　——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应用关键指标大幅提升。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个人用户普及率超过</w:t>
      </w:r>
      <w:r w:rsidRPr="00D833D1">
        <w:rPr>
          <w:rFonts w:hint="eastAsia"/>
        </w:rPr>
        <w:t>40%</w:t>
      </w:r>
      <w:r w:rsidRPr="00D833D1">
        <w:rPr>
          <w:rFonts w:hint="eastAsia"/>
        </w:rPr>
        <w:t>，用户数超过</w:t>
      </w:r>
      <w:r w:rsidRPr="00D833D1">
        <w:rPr>
          <w:rFonts w:hint="eastAsia"/>
        </w:rPr>
        <w:t>5.6</w:t>
      </w:r>
      <w:r w:rsidRPr="00D833D1">
        <w:rPr>
          <w:rFonts w:hint="eastAsia"/>
        </w:rPr>
        <w:t>亿。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网络接入流量占比超</w:t>
      </w:r>
      <w:r w:rsidRPr="00D833D1">
        <w:rPr>
          <w:rFonts w:hint="eastAsia"/>
        </w:rPr>
        <w:t>50%</w:t>
      </w:r>
      <w:r w:rsidRPr="00D833D1">
        <w:rPr>
          <w:rFonts w:hint="eastAsia"/>
        </w:rPr>
        <w:t>，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网络使用效率明显提高。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物联网终端用户数年均增长率超</w:t>
      </w:r>
      <w:r w:rsidRPr="00D833D1">
        <w:rPr>
          <w:rFonts w:hint="eastAsia"/>
        </w:rPr>
        <w:t>200%</w:t>
      </w:r>
      <w:r w:rsidRPr="00D833D1">
        <w:rPr>
          <w:rFonts w:hint="eastAsia"/>
        </w:rPr>
        <w:t>。</w:t>
      </w:r>
    </w:p>
    <w:p w:rsidR="00D833D1" w:rsidRPr="00D833D1" w:rsidRDefault="00D833D1" w:rsidP="00D833D1">
      <w:pPr>
        <w:ind w:firstLineChars="200" w:firstLine="420"/>
      </w:pPr>
    </w:p>
    <w:p w:rsidR="00D833D1" w:rsidRPr="00D833D1" w:rsidRDefault="00D833D1" w:rsidP="00D833D1">
      <w:pPr>
        <w:ind w:firstLineChars="200" w:firstLine="420"/>
        <w:rPr>
          <w:rFonts w:hint="eastAsia"/>
        </w:rPr>
      </w:pPr>
      <w:r w:rsidRPr="00D833D1">
        <w:rPr>
          <w:rFonts w:hint="eastAsia"/>
        </w:rPr>
        <w:t xml:space="preserve">　　——重点领域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应用成效凸显。个人消费领域，打造一批“</w:t>
      </w:r>
      <w:r w:rsidRPr="00D833D1">
        <w:rPr>
          <w:rFonts w:hint="eastAsia"/>
        </w:rPr>
        <w:t>5G+</w:t>
      </w:r>
      <w:r w:rsidRPr="00D833D1">
        <w:rPr>
          <w:rFonts w:hint="eastAsia"/>
        </w:rPr>
        <w:t>”新型消费的新业务、新模式、新业态，用户获得</w:t>
      </w:r>
      <w:proofErr w:type="gramStart"/>
      <w:r w:rsidRPr="00D833D1">
        <w:rPr>
          <w:rFonts w:hint="eastAsia"/>
        </w:rPr>
        <w:t>感显著</w:t>
      </w:r>
      <w:proofErr w:type="gramEnd"/>
      <w:r w:rsidRPr="00D833D1">
        <w:rPr>
          <w:rFonts w:hint="eastAsia"/>
        </w:rPr>
        <w:t>提升。垂直行业领域，大型工业企业的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应用渗透率超过</w:t>
      </w:r>
      <w:r w:rsidRPr="00D833D1">
        <w:rPr>
          <w:rFonts w:hint="eastAsia"/>
        </w:rPr>
        <w:t>35%</w:t>
      </w:r>
      <w:r w:rsidRPr="00D833D1">
        <w:rPr>
          <w:rFonts w:hint="eastAsia"/>
        </w:rPr>
        <w:t>，电力、采矿等领域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应用实现规模化复制推广，</w:t>
      </w:r>
      <w:r w:rsidRPr="00D833D1">
        <w:rPr>
          <w:rFonts w:hint="eastAsia"/>
        </w:rPr>
        <w:t>5G+</w:t>
      </w:r>
      <w:r w:rsidRPr="00D833D1">
        <w:rPr>
          <w:rFonts w:hint="eastAsia"/>
        </w:rPr>
        <w:t>车联网试点范围进一步扩大，促进农业水利等传统行业数字化转型升级。社会民生领域，打造一批</w:t>
      </w:r>
      <w:r w:rsidRPr="00D833D1">
        <w:rPr>
          <w:rFonts w:hint="eastAsia"/>
        </w:rPr>
        <w:t>5G+</w:t>
      </w:r>
      <w:r w:rsidRPr="00D833D1">
        <w:rPr>
          <w:rFonts w:hint="eastAsia"/>
        </w:rPr>
        <w:t>智慧教育、</w:t>
      </w:r>
      <w:r w:rsidRPr="00D833D1">
        <w:rPr>
          <w:rFonts w:hint="eastAsia"/>
        </w:rPr>
        <w:t>5G+</w:t>
      </w:r>
      <w:r w:rsidRPr="00D833D1">
        <w:rPr>
          <w:rFonts w:hint="eastAsia"/>
        </w:rPr>
        <w:t>智慧医疗、</w:t>
      </w:r>
      <w:r w:rsidRPr="00D833D1">
        <w:rPr>
          <w:rFonts w:hint="eastAsia"/>
        </w:rPr>
        <w:t>5G+</w:t>
      </w:r>
      <w:r w:rsidRPr="00D833D1">
        <w:rPr>
          <w:rFonts w:hint="eastAsia"/>
        </w:rPr>
        <w:t>文化旅游样板项目，</w:t>
      </w:r>
      <w:r w:rsidRPr="00D833D1">
        <w:rPr>
          <w:rFonts w:hint="eastAsia"/>
        </w:rPr>
        <w:t>5G+</w:t>
      </w:r>
      <w:r w:rsidRPr="00D833D1">
        <w:rPr>
          <w:rFonts w:hint="eastAsia"/>
        </w:rPr>
        <w:t>智慧城市建设水平进一步提升。每个重点行业打造</w:t>
      </w:r>
      <w:r w:rsidRPr="00D833D1">
        <w:rPr>
          <w:rFonts w:hint="eastAsia"/>
        </w:rPr>
        <w:t>100</w:t>
      </w:r>
      <w:r w:rsidRPr="00D833D1">
        <w:rPr>
          <w:rFonts w:hint="eastAsia"/>
        </w:rPr>
        <w:t>个以上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应用标杆。</w:t>
      </w:r>
    </w:p>
    <w:p w:rsidR="00D833D1" w:rsidRPr="00D833D1" w:rsidRDefault="00D833D1" w:rsidP="00D833D1">
      <w:pPr>
        <w:ind w:firstLineChars="200" w:firstLine="420"/>
      </w:pPr>
    </w:p>
    <w:p w:rsidR="00D833D1" w:rsidRPr="00D833D1" w:rsidRDefault="00D833D1" w:rsidP="00D833D1">
      <w:pPr>
        <w:ind w:firstLineChars="200" w:firstLine="420"/>
        <w:rPr>
          <w:rFonts w:hint="eastAsia"/>
        </w:rPr>
      </w:pPr>
      <w:r w:rsidRPr="00D833D1">
        <w:rPr>
          <w:rFonts w:hint="eastAsia"/>
        </w:rPr>
        <w:t xml:space="preserve">　　——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应用生态环境持续改善。跨部门、跨行业、跨领域协同联动的机制初步构建，形成政府部门引导、龙头企业带动、中小企业协同的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应用融通创新模式。培育一批具有广泛影响力的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应用解决方案供应商，形成</w:t>
      </w:r>
      <w:r w:rsidRPr="00D833D1">
        <w:rPr>
          <w:rFonts w:hint="eastAsia"/>
        </w:rPr>
        <w:t>100</w:t>
      </w:r>
      <w:r w:rsidRPr="00D833D1">
        <w:rPr>
          <w:rFonts w:hint="eastAsia"/>
        </w:rPr>
        <w:t>种以上的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应用解决方案。完成基础共性和重点行业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应用标准体系框架，研制</w:t>
      </w:r>
      <w:r w:rsidRPr="00D833D1">
        <w:rPr>
          <w:rFonts w:hint="eastAsia"/>
        </w:rPr>
        <w:t>30</w:t>
      </w:r>
      <w:r w:rsidRPr="00D833D1">
        <w:rPr>
          <w:rFonts w:hint="eastAsia"/>
        </w:rPr>
        <w:t>项以上重点行业标准。</w:t>
      </w:r>
    </w:p>
    <w:p w:rsidR="00D833D1" w:rsidRPr="00D833D1" w:rsidRDefault="00D833D1" w:rsidP="00D833D1">
      <w:pPr>
        <w:ind w:firstLineChars="200" w:firstLine="420"/>
      </w:pPr>
    </w:p>
    <w:p w:rsidR="00D833D1" w:rsidRPr="00D833D1" w:rsidRDefault="00D833D1" w:rsidP="00D833D1">
      <w:pPr>
        <w:ind w:firstLineChars="200" w:firstLine="420"/>
        <w:rPr>
          <w:rFonts w:hint="eastAsia"/>
        </w:rPr>
      </w:pPr>
      <w:r w:rsidRPr="00D833D1">
        <w:rPr>
          <w:rFonts w:hint="eastAsia"/>
        </w:rPr>
        <w:t xml:space="preserve">　　——关键基础支撑能力显著增强。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网络覆盖水平不断提升，每万人拥有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基站数超过</w:t>
      </w:r>
      <w:r w:rsidRPr="00D833D1">
        <w:rPr>
          <w:rFonts w:hint="eastAsia"/>
        </w:rPr>
        <w:t>18</w:t>
      </w:r>
      <w:r w:rsidRPr="00D833D1">
        <w:rPr>
          <w:rFonts w:hint="eastAsia"/>
        </w:rPr>
        <w:t>个，建成超过</w:t>
      </w:r>
      <w:r w:rsidRPr="00D833D1">
        <w:rPr>
          <w:rFonts w:hint="eastAsia"/>
        </w:rPr>
        <w:t>3000</w:t>
      </w:r>
      <w:r w:rsidRPr="00D833D1">
        <w:rPr>
          <w:rFonts w:hint="eastAsia"/>
        </w:rPr>
        <w:t>个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行业虚拟专网。建设一批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融合应用创新中心，面向应用创新的公共服务平台能力进一步增强。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应用安全保障能力进一步提升，打造</w:t>
      </w:r>
      <w:r w:rsidRPr="00D833D1">
        <w:rPr>
          <w:rFonts w:hint="eastAsia"/>
        </w:rPr>
        <w:t>10-20</w:t>
      </w:r>
      <w:r w:rsidRPr="00D833D1">
        <w:rPr>
          <w:rFonts w:hint="eastAsia"/>
        </w:rPr>
        <w:t>个</w:t>
      </w:r>
      <w:r w:rsidRPr="00D833D1">
        <w:rPr>
          <w:rFonts w:hint="eastAsia"/>
        </w:rPr>
        <w:lastRenderedPageBreak/>
        <w:t>5G</w:t>
      </w:r>
      <w:r w:rsidRPr="00D833D1">
        <w:rPr>
          <w:rFonts w:hint="eastAsia"/>
        </w:rPr>
        <w:t>应用安全创新示范中心，树立</w:t>
      </w:r>
      <w:r w:rsidRPr="00D833D1">
        <w:rPr>
          <w:rFonts w:hint="eastAsia"/>
        </w:rPr>
        <w:t>3-5</w:t>
      </w:r>
      <w:r w:rsidRPr="00D833D1">
        <w:rPr>
          <w:rFonts w:hint="eastAsia"/>
        </w:rPr>
        <w:t>个区域示范标杆，与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应用发展相适应的安全保障体系基本形成。</w:t>
      </w:r>
    </w:p>
    <w:p w:rsidR="00D833D1" w:rsidRPr="00D833D1" w:rsidRDefault="00D833D1" w:rsidP="00D833D1">
      <w:pPr>
        <w:ind w:firstLineChars="200" w:firstLine="420"/>
      </w:pPr>
    </w:p>
    <w:p w:rsidR="00D833D1" w:rsidRPr="00D833D1" w:rsidRDefault="00D833D1" w:rsidP="00D833D1">
      <w:pPr>
        <w:ind w:firstLineChars="200" w:firstLine="420"/>
        <w:rPr>
          <w:rFonts w:hint="eastAsia"/>
        </w:rPr>
      </w:pPr>
      <w:r w:rsidRPr="00D833D1">
        <w:rPr>
          <w:rFonts w:hint="eastAsia"/>
        </w:rPr>
        <w:t>二、突破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应用关键环节</w:t>
      </w:r>
    </w:p>
    <w:p w:rsidR="00D833D1" w:rsidRPr="00D833D1" w:rsidRDefault="00D833D1" w:rsidP="00D833D1">
      <w:pPr>
        <w:ind w:firstLineChars="200" w:firstLine="420"/>
      </w:pPr>
    </w:p>
    <w:p w:rsidR="00D833D1" w:rsidRPr="00D833D1" w:rsidRDefault="00D833D1" w:rsidP="00D833D1">
      <w:pPr>
        <w:ind w:firstLineChars="200" w:firstLine="420"/>
        <w:rPr>
          <w:rFonts w:hint="eastAsia"/>
        </w:rPr>
      </w:pPr>
      <w:r w:rsidRPr="00D833D1">
        <w:rPr>
          <w:rFonts w:hint="eastAsia"/>
        </w:rPr>
        <w:t xml:space="preserve">　　（一）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应用标准体系构建行动</w:t>
      </w:r>
    </w:p>
    <w:p w:rsidR="00D833D1" w:rsidRPr="00D833D1" w:rsidRDefault="00D833D1" w:rsidP="00D833D1">
      <w:pPr>
        <w:ind w:firstLineChars="200" w:firstLine="420"/>
        <w:rPr>
          <w:rFonts w:hint="eastAsia"/>
        </w:rPr>
      </w:pPr>
      <w:r w:rsidRPr="00D833D1">
        <w:rPr>
          <w:rFonts w:hint="eastAsia"/>
        </w:rPr>
        <w:t xml:space="preserve">　　</w:t>
      </w:r>
      <w:r w:rsidRPr="00D833D1">
        <w:rPr>
          <w:rFonts w:hint="eastAsia"/>
        </w:rPr>
        <w:t xml:space="preserve">1. </w:t>
      </w:r>
      <w:r w:rsidRPr="00D833D1">
        <w:rPr>
          <w:rFonts w:hint="eastAsia"/>
        </w:rPr>
        <w:t>加快打通跨行业协议标准。加强跨部门、跨行业、跨领域标准化重要事项的统筹协调，建立健全相关标准化组织合作机制，尽快实现协议互通、标准互认，系统推进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行业应用标准体系建设及相关政策措施落实，加速推动融合应用标准的制定。充分发挥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应用产业方阵行业组织优势，促进融合应用标准的实施落地。</w:t>
      </w:r>
    </w:p>
    <w:p w:rsidR="00D833D1" w:rsidRPr="00D833D1" w:rsidRDefault="00D833D1" w:rsidP="00D833D1">
      <w:pPr>
        <w:ind w:firstLineChars="200" w:firstLine="420"/>
      </w:pPr>
    </w:p>
    <w:p w:rsidR="00D833D1" w:rsidRPr="00D833D1" w:rsidRDefault="00D833D1" w:rsidP="00D833D1">
      <w:pPr>
        <w:ind w:firstLineChars="200" w:firstLine="420"/>
        <w:rPr>
          <w:rFonts w:hint="eastAsia"/>
        </w:rPr>
      </w:pPr>
      <w:r w:rsidRPr="00D833D1">
        <w:rPr>
          <w:rFonts w:hint="eastAsia"/>
        </w:rPr>
        <w:t xml:space="preserve">　　</w:t>
      </w:r>
      <w:r w:rsidRPr="00D833D1">
        <w:rPr>
          <w:rFonts w:hint="eastAsia"/>
        </w:rPr>
        <w:t xml:space="preserve">2. </w:t>
      </w:r>
      <w:r w:rsidRPr="00D833D1">
        <w:rPr>
          <w:rFonts w:hint="eastAsia"/>
        </w:rPr>
        <w:t>研制重点行业融合应用标准。系统推进重点行业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融合应用标准研究，明确标准化重点方向，加强基础共性标准、融合设备标准、重点行业解决方案标准的研制，加快标准化通用化进程，突破重点领域融合标准研究和制定。</w:t>
      </w:r>
    </w:p>
    <w:p w:rsidR="00D833D1" w:rsidRPr="00D833D1" w:rsidRDefault="00D833D1" w:rsidP="00D833D1">
      <w:pPr>
        <w:ind w:firstLineChars="200" w:firstLine="420"/>
      </w:pPr>
    </w:p>
    <w:p w:rsidR="00D833D1" w:rsidRPr="00D833D1" w:rsidRDefault="00D833D1" w:rsidP="00D833D1">
      <w:pPr>
        <w:ind w:firstLineChars="200" w:firstLine="420"/>
        <w:rPr>
          <w:rFonts w:hint="eastAsia"/>
        </w:rPr>
      </w:pPr>
      <w:r w:rsidRPr="00D833D1">
        <w:rPr>
          <w:rFonts w:hint="eastAsia"/>
        </w:rPr>
        <w:t xml:space="preserve">　　</w:t>
      </w:r>
      <w:r w:rsidRPr="00D833D1">
        <w:rPr>
          <w:rFonts w:hint="eastAsia"/>
        </w:rPr>
        <w:t xml:space="preserve">3. </w:t>
      </w:r>
      <w:r w:rsidRPr="00D833D1">
        <w:rPr>
          <w:rFonts w:hint="eastAsia"/>
        </w:rPr>
        <w:t>落地一批重点行业关键标准。发挥各重点行业龙头企业带头作用，带动各方进一步强化协作，合力推动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行业应用标准的迭代、评估和优化，促进相关标准在重点行业的应用落地。</w:t>
      </w:r>
    </w:p>
    <w:p w:rsidR="00D833D1" w:rsidRPr="00D833D1" w:rsidRDefault="00D833D1" w:rsidP="00D833D1">
      <w:pPr>
        <w:ind w:firstLineChars="200" w:firstLine="420"/>
      </w:pPr>
    </w:p>
    <w:p w:rsidR="00D833D1" w:rsidRPr="00D833D1" w:rsidRDefault="00D833D1" w:rsidP="00D833D1">
      <w:pPr>
        <w:ind w:firstLineChars="200" w:firstLine="420"/>
      </w:pPr>
    </w:p>
    <w:p w:rsidR="00D833D1" w:rsidRPr="00D833D1" w:rsidRDefault="00D833D1" w:rsidP="00D833D1">
      <w:pPr>
        <w:ind w:firstLineChars="200" w:firstLine="420"/>
        <w:rPr>
          <w:rFonts w:hint="eastAsia"/>
        </w:rPr>
      </w:pPr>
      <w:r w:rsidRPr="00D833D1">
        <w:rPr>
          <w:rFonts w:hint="eastAsia"/>
        </w:rPr>
        <w:t>专栏</w:t>
      </w:r>
      <w:r w:rsidRPr="00D833D1">
        <w:rPr>
          <w:rFonts w:hint="eastAsia"/>
        </w:rPr>
        <w:t>1:  5G</w:t>
      </w:r>
      <w:r w:rsidRPr="00D833D1">
        <w:rPr>
          <w:rFonts w:hint="eastAsia"/>
        </w:rPr>
        <w:t>应用标准体系构建及推广工程</w:t>
      </w:r>
    </w:p>
    <w:p w:rsidR="00D833D1" w:rsidRPr="00D833D1" w:rsidRDefault="00D833D1" w:rsidP="00D833D1">
      <w:pPr>
        <w:ind w:firstLineChars="200" w:firstLine="420"/>
        <w:rPr>
          <w:rFonts w:hint="eastAsia"/>
        </w:rPr>
      </w:pPr>
      <w:r w:rsidRPr="00D833D1">
        <w:rPr>
          <w:rFonts w:hint="eastAsia"/>
        </w:rPr>
        <w:t>构建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应用标准体系。加快研制芯片</w:t>
      </w:r>
      <w:r w:rsidRPr="00D833D1">
        <w:rPr>
          <w:rFonts w:hint="eastAsia"/>
        </w:rPr>
        <w:t>/</w:t>
      </w:r>
      <w:r w:rsidRPr="00D833D1">
        <w:rPr>
          <w:rFonts w:hint="eastAsia"/>
        </w:rPr>
        <w:t>模组、网络、平台、安全体系架构、应用需求、术语定义等基础共性标准。开展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确定性网络、增强上行速率、高精度定位、抗电磁干扰等面向行业需求的增强技术标准研究，加快创新技术和应用向标准转化。加快重点行业融合应用标准制定，推进行业融合终端、网络建设标准研制。推广重点行业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应用标准，选择医疗、工业、媒体等重点领域，率先推动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应用标准落地。提升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应用标准公共服务能力。开展行业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应用标准测试评估认证，推进创新技术成果向标准转化。</w:t>
      </w:r>
    </w:p>
    <w:p w:rsidR="00D833D1" w:rsidRPr="00D833D1" w:rsidRDefault="00D833D1" w:rsidP="00D833D1">
      <w:pPr>
        <w:rPr>
          <w:rFonts w:hint="eastAsia"/>
        </w:rPr>
      </w:pPr>
    </w:p>
    <w:p w:rsidR="00D833D1" w:rsidRPr="00D833D1" w:rsidRDefault="00D833D1" w:rsidP="00D833D1">
      <w:pPr>
        <w:ind w:firstLineChars="200" w:firstLine="420"/>
        <w:rPr>
          <w:rFonts w:hint="eastAsia"/>
        </w:rPr>
      </w:pPr>
      <w:r w:rsidRPr="00D833D1">
        <w:rPr>
          <w:rFonts w:hint="eastAsia"/>
        </w:rPr>
        <w:t>到</w:t>
      </w:r>
      <w:r w:rsidRPr="00D833D1">
        <w:rPr>
          <w:rFonts w:hint="eastAsia"/>
        </w:rPr>
        <w:t>2023</w:t>
      </w:r>
      <w:r w:rsidRPr="00D833D1">
        <w:rPr>
          <w:rFonts w:hint="eastAsia"/>
        </w:rPr>
        <w:t>年底，形成基础共性和重点行业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应用标准体系，完成</w:t>
      </w:r>
      <w:r w:rsidRPr="00D833D1">
        <w:rPr>
          <w:rFonts w:hint="eastAsia"/>
        </w:rPr>
        <w:t>30</w:t>
      </w:r>
      <w:r w:rsidRPr="00D833D1">
        <w:rPr>
          <w:rFonts w:hint="eastAsia"/>
        </w:rPr>
        <w:t>项以上重点行业关键标准研制。</w:t>
      </w:r>
    </w:p>
    <w:p w:rsidR="00D833D1" w:rsidRPr="00D833D1" w:rsidRDefault="00D833D1" w:rsidP="00D833D1">
      <w:pPr>
        <w:ind w:firstLineChars="200" w:firstLine="420"/>
      </w:pPr>
    </w:p>
    <w:p w:rsidR="00D833D1" w:rsidRPr="00D833D1" w:rsidRDefault="00D833D1" w:rsidP="00D833D1">
      <w:pPr>
        <w:ind w:firstLineChars="200" w:firstLine="420"/>
        <w:rPr>
          <w:rFonts w:hint="eastAsia"/>
        </w:rPr>
      </w:pPr>
      <w:r w:rsidRPr="00D833D1">
        <w:rPr>
          <w:rFonts w:hint="eastAsia"/>
        </w:rPr>
        <w:t xml:space="preserve">　　（二）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产业基础强化行动</w:t>
      </w:r>
    </w:p>
    <w:p w:rsidR="00D833D1" w:rsidRPr="00D833D1" w:rsidRDefault="00D833D1" w:rsidP="00D833D1">
      <w:pPr>
        <w:ind w:firstLineChars="200" w:firstLine="420"/>
        <w:rPr>
          <w:rFonts w:hint="eastAsia"/>
        </w:rPr>
      </w:pPr>
      <w:r w:rsidRPr="00D833D1">
        <w:rPr>
          <w:rFonts w:hint="eastAsia"/>
        </w:rPr>
        <w:t xml:space="preserve">　　</w:t>
      </w:r>
      <w:r w:rsidRPr="00D833D1">
        <w:rPr>
          <w:rFonts w:hint="eastAsia"/>
        </w:rPr>
        <w:t xml:space="preserve">4. </w:t>
      </w:r>
      <w:r w:rsidRPr="00D833D1">
        <w:rPr>
          <w:rFonts w:hint="eastAsia"/>
        </w:rPr>
        <w:t>加强关键系统设备攻关。持续推进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增强技术基站研发，巩固中频段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产业能力。组织开展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毫米波基站研发和端到端测试，加快技术和产品成熟，奠定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毫米波商用的产业基础。按照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国际标准不同版本阶段性特征，</w:t>
      </w:r>
      <w:r w:rsidRPr="00D833D1">
        <w:rPr>
          <w:rFonts w:hint="eastAsia"/>
        </w:rPr>
        <w:t>R15</w:t>
      </w:r>
      <w:r w:rsidRPr="00D833D1">
        <w:rPr>
          <w:rFonts w:hint="eastAsia"/>
        </w:rPr>
        <w:t>版本聚焦高速率大带宽应用，</w:t>
      </w:r>
      <w:r w:rsidRPr="00D833D1">
        <w:rPr>
          <w:rFonts w:hint="eastAsia"/>
        </w:rPr>
        <w:t>R16</w:t>
      </w:r>
      <w:r w:rsidRPr="00D833D1">
        <w:rPr>
          <w:rFonts w:hint="eastAsia"/>
        </w:rPr>
        <w:t>版本聚焦高可靠低时延应用，</w:t>
      </w:r>
      <w:r w:rsidRPr="00D833D1">
        <w:rPr>
          <w:rFonts w:hint="eastAsia"/>
        </w:rPr>
        <w:t>R17</w:t>
      </w:r>
      <w:r w:rsidRPr="00D833D1">
        <w:rPr>
          <w:rFonts w:hint="eastAsia"/>
        </w:rPr>
        <w:t>版本聚焦中高速大连接应用，分阶段开展技术、产业化和应用导入。</w:t>
      </w:r>
    </w:p>
    <w:p w:rsidR="00D833D1" w:rsidRPr="00D833D1" w:rsidRDefault="00D833D1" w:rsidP="00D833D1">
      <w:pPr>
        <w:ind w:firstLineChars="200" w:firstLine="420"/>
      </w:pPr>
    </w:p>
    <w:p w:rsidR="00D833D1" w:rsidRPr="00D833D1" w:rsidRDefault="00D833D1" w:rsidP="00D833D1">
      <w:pPr>
        <w:ind w:firstLineChars="200" w:firstLine="420"/>
        <w:rPr>
          <w:rFonts w:hint="eastAsia"/>
        </w:rPr>
      </w:pPr>
      <w:r w:rsidRPr="00D833D1">
        <w:rPr>
          <w:rFonts w:hint="eastAsia"/>
        </w:rPr>
        <w:t xml:space="preserve">　　</w:t>
      </w:r>
      <w:r w:rsidRPr="00D833D1">
        <w:rPr>
          <w:rFonts w:hint="eastAsia"/>
        </w:rPr>
        <w:t xml:space="preserve">5. </w:t>
      </w:r>
      <w:r w:rsidRPr="00D833D1">
        <w:rPr>
          <w:rFonts w:hint="eastAsia"/>
        </w:rPr>
        <w:t>加快弥补产业短板弱项。加大基带芯片、射频芯片、关键射频前端器件等投入力度，加速突破技术和产业化瓶颈，带动设计工具、制造工艺、关键材料、核心</w:t>
      </w:r>
      <w:r w:rsidRPr="00D833D1">
        <w:rPr>
          <w:rFonts w:hint="eastAsia"/>
        </w:rPr>
        <w:t>IP</w:t>
      </w:r>
      <w:r w:rsidRPr="00D833D1">
        <w:rPr>
          <w:rFonts w:hint="eastAsia"/>
        </w:rPr>
        <w:t>等产业整体水平提升。加快轻量化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芯片模组和毫米波器件的研发及产业化，进一步提升终端</w:t>
      </w:r>
      <w:proofErr w:type="gramStart"/>
      <w:r w:rsidRPr="00D833D1">
        <w:rPr>
          <w:rFonts w:hint="eastAsia"/>
        </w:rPr>
        <w:t>模组性价</w:t>
      </w:r>
      <w:proofErr w:type="gramEnd"/>
      <w:r w:rsidRPr="00D833D1">
        <w:rPr>
          <w:rFonts w:hint="eastAsia"/>
        </w:rPr>
        <w:t>比，满足行业应用个性化需求，提升产业基础支撑能力。支持高精度、高灵敏度、大动态范围的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射频、协议、性能等仪器仪表研发，带动仪表用高端芯片、核心器件等尽快突破。</w:t>
      </w:r>
    </w:p>
    <w:p w:rsidR="00D833D1" w:rsidRPr="00D833D1" w:rsidRDefault="00D833D1" w:rsidP="00D833D1">
      <w:pPr>
        <w:ind w:firstLineChars="200" w:firstLine="420"/>
      </w:pPr>
    </w:p>
    <w:p w:rsidR="00D833D1" w:rsidRPr="00D833D1" w:rsidRDefault="00D833D1" w:rsidP="00D833D1">
      <w:pPr>
        <w:ind w:firstLineChars="200" w:firstLine="420"/>
        <w:rPr>
          <w:rFonts w:hint="eastAsia"/>
        </w:rPr>
      </w:pPr>
      <w:r w:rsidRPr="00D833D1">
        <w:rPr>
          <w:rFonts w:hint="eastAsia"/>
        </w:rPr>
        <w:lastRenderedPageBreak/>
        <w:t xml:space="preserve">　　</w:t>
      </w:r>
      <w:r w:rsidRPr="00D833D1">
        <w:rPr>
          <w:rFonts w:hint="eastAsia"/>
        </w:rPr>
        <w:t xml:space="preserve">6. </w:t>
      </w:r>
      <w:r w:rsidRPr="00D833D1">
        <w:rPr>
          <w:rFonts w:hint="eastAsia"/>
        </w:rPr>
        <w:t>加快新型消费终端成熟。推进基于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的可穿戴设备、智能家居产品、超高清视频终端等大众消费产品普及。推动嵌入式</w:t>
      </w:r>
      <w:r w:rsidRPr="00D833D1">
        <w:rPr>
          <w:rFonts w:hint="eastAsia"/>
        </w:rPr>
        <w:t>SIM</w:t>
      </w:r>
      <w:r w:rsidRPr="00D833D1">
        <w:rPr>
          <w:rFonts w:hint="eastAsia"/>
        </w:rPr>
        <w:t>（</w:t>
      </w:r>
      <w:r w:rsidRPr="00D833D1">
        <w:rPr>
          <w:rFonts w:hint="eastAsia"/>
        </w:rPr>
        <w:t>eSIM</w:t>
      </w:r>
      <w:r w:rsidRPr="00D833D1">
        <w:rPr>
          <w:rFonts w:hint="eastAsia"/>
        </w:rPr>
        <w:t>）可穿戴设备服务纵深发展，研究进一步拓展应用场景。推动虚拟现实</w:t>
      </w:r>
      <w:r w:rsidRPr="00D833D1">
        <w:rPr>
          <w:rFonts w:hint="eastAsia"/>
        </w:rPr>
        <w:t>/</w:t>
      </w:r>
      <w:r w:rsidRPr="00D833D1">
        <w:rPr>
          <w:rFonts w:hint="eastAsia"/>
        </w:rPr>
        <w:t>增强现实等沉浸</w:t>
      </w:r>
      <w:proofErr w:type="gramStart"/>
      <w:r w:rsidRPr="00D833D1">
        <w:rPr>
          <w:rFonts w:hint="eastAsia"/>
        </w:rPr>
        <w:t>式设备</w:t>
      </w:r>
      <w:proofErr w:type="gramEnd"/>
      <w:r w:rsidRPr="00D833D1">
        <w:rPr>
          <w:rFonts w:hint="eastAsia"/>
        </w:rPr>
        <w:t>工程化攻关，重点突破近眼显示、渲染处理、感知交互、内容制作等关键核心技术，着力降低产品功耗，提升产品供给水平。</w:t>
      </w:r>
    </w:p>
    <w:p w:rsidR="00D833D1" w:rsidRPr="00D833D1" w:rsidRDefault="00D833D1" w:rsidP="00D833D1">
      <w:pPr>
        <w:rPr>
          <w:rFonts w:hint="eastAsia"/>
        </w:rPr>
      </w:pPr>
    </w:p>
    <w:p w:rsidR="00D833D1" w:rsidRPr="00D833D1" w:rsidRDefault="00D833D1" w:rsidP="00D833D1">
      <w:pPr>
        <w:ind w:firstLineChars="200" w:firstLine="420"/>
        <w:rPr>
          <w:rFonts w:hint="eastAsia"/>
        </w:rPr>
      </w:pPr>
      <w:r w:rsidRPr="00D833D1">
        <w:rPr>
          <w:rFonts w:hint="eastAsia"/>
        </w:rPr>
        <w:t>专栏</w:t>
      </w:r>
      <w:r w:rsidRPr="00D833D1">
        <w:rPr>
          <w:rFonts w:hint="eastAsia"/>
        </w:rPr>
        <w:t xml:space="preserve">2:  </w:t>
      </w:r>
      <w:r w:rsidRPr="00D833D1">
        <w:rPr>
          <w:rFonts w:hint="eastAsia"/>
        </w:rPr>
        <w:t>面向行业需求的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产品攻坚工程</w:t>
      </w:r>
    </w:p>
    <w:p w:rsidR="00D833D1" w:rsidRPr="00D833D1" w:rsidRDefault="00D833D1" w:rsidP="00D833D1">
      <w:pPr>
        <w:ind w:firstLineChars="200" w:firstLine="420"/>
        <w:rPr>
          <w:rFonts w:hint="eastAsia"/>
        </w:rPr>
      </w:pPr>
      <w:r w:rsidRPr="00D833D1">
        <w:rPr>
          <w:rFonts w:hint="eastAsia"/>
        </w:rPr>
        <w:t>增强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基站行业适配能力。针对高温、高湿、防爆等特殊场景，研制适配各行业需求的专用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基站。加大适配大上行、低时延、大连接、高精度定位等需求的新型基站研发，满足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行业应用需求。推动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模组规模化商用。构建模组分级分类产业化体系，指导行业面向差异化场景需求开展精准化产品研发，持续提升模组的环境适应性，不断降低规模化应用门槛。建设行业终端产品体系。丰富面向行业的终端产品形态，真正实现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行业终端到现场、到产线、到园区。加快推动基于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模组的高清摄像头、工业级路由器</w:t>
      </w:r>
      <w:r w:rsidRPr="00D833D1">
        <w:rPr>
          <w:rFonts w:hint="eastAsia"/>
        </w:rPr>
        <w:t>/</w:t>
      </w:r>
      <w:r w:rsidRPr="00D833D1">
        <w:rPr>
          <w:rFonts w:hint="eastAsia"/>
        </w:rPr>
        <w:t>网关、车载联网设备、自动导引车（</w:t>
      </w:r>
      <w:r w:rsidRPr="00D833D1">
        <w:rPr>
          <w:rFonts w:hint="eastAsia"/>
        </w:rPr>
        <w:t>AGV</w:t>
      </w:r>
      <w:r w:rsidRPr="00D833D1">
        <w:rPr>
          <w:rFonts w:hint="eastAsia"/>
        </w:rPr>
        <w:t>）等各类行业终端的研发和迭代演进。推进行业高端装备加快在研发和生产中预置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能力并开放接口。到</w:t>
      </w:r>
      <w:r w:rsidRPr="00D833D1">
        <w:rPr>
          <w:rFonts w:hint="eastAsia"/>
        </w:rPr>
        <w:t>2023</w:t>
      </w:r>
      <w:r w:rsidRPr="00D833D1">
        <w:rPr>
          <w:rFonts w:hint="eastAsia"/>
        </w:rPr>
        <w:t>年底，满足行业需求的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基站、模组供给能力显著增强，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行业终端产品、高端装备逐步成熟。</w:t>
      </w:r>
    </w:p>
    <w:p w:rsidR="00D833D1" w:rsidRPr="00D833D1" w:rsidRDefault="00D833D1" w:rsidP="00D833D1">
      <w:pPr>
        <w:rPr>
          <w:rFonts w:hint="eastAsia"/>
        </w:rPr>
      </w:pPr>
    </w:p>
    <w:p w:rsidR="00D833D1" w:rsidRPr="00D833D1" w:rsidRDefault="00D833D1" w:rsidP="00D833D1">
      <w:pPr>
        <w:ind w:firstLineChars="200" w:firstLine="420"/>
        <w:rPr>
          <w:rFonts w:hint="eastAsia"/>
        </w:rPr>
      </w:pPr>
      <w:r w:rsidRPr="00D833D1">
        <w:rPr>
          <w:rFonts w:hint="eastAsia"/>
        </w:rPr>
        <w:t>三、赋能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应用重点领域</w:t>
      </w:r>
    </w:p>
    <w:p w:rsidR="00D833D1" w:rsidRPr="00D833D1" w:rsidRDefault="00D833D1" w:rsidP="00D833D1">
      <w:pPr>
        <w:ind w:firstLineChars="200" w:firstLine="420"/>
      </w:pPr>
    </w:p>
    <w:p w:rsidR="00D833D1" w:rsidRPr="00D833D1" w:rsidRDefault="00D833D1" w:rsidP="00D833D1">
      <w:pPr>
        <w:ind w:firstLineChars="200" w:firstLine="420"/>
        <w:rPr>
          <w:rFonts w:hint="eastAsia"/>
        </w:rPr>
      </w:pPr>
      <w:r w:rsidRPr="00D833D1">
        <w:rPr>
          <w:rFonts w:hint="eastAsia"/>
        </w:rPr>
        <w:t xml:space="preserve">　　（一）新型信息消费升级行动</w:t>
      </w:r>
    </w:p>
    <w:p w:rsidR="00D833D1" w:rsidRPr="00D833D1" w:rsidRDefault="00D833D1" w:rsidP="00D833D1">
      <w:pPr>
        <w:ind w:firstLineChars="200" w:firstLine="420"/>
        <w:rPr>
          <w:rFonts w:hint="eastAsia"/>
        </w:rPr>
      </w:pPr>
      <w:r w:rsidRPr="00D833D1">
        <w:rPr>
          <w:rFonts w:hint="eastAsia"/>
        </w:rPr>
        <w:t xml:space="preserve">　　</w:t>
      </w:r>
      <w:r w:rsidRPr="00D833D1">
        <w:rPr>
          <w:rFonts w:hint="eastAsia"/>
        </w:rPr>
        <w:t>7. 5G+</w:t>
      </w:r>
      <w:r w:rsidRPr="00D833D1">
        <w:rPr>
          <w:rFonts w:hint="eastAsia"/>
        </w:rPr>
        <w:t>信息消费。推进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与智慧家居融合，深化应用感应控制、语音控制、远程控制等技术手段，发展基于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技术的智能家电、智能照明、智能安防监控、智能音箱、新型穿戴设备、服务机器人等，不断丰富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应用载体。加快云</w:t>
      </w:r>
      <w:r w:rsidRPr="00D833D1">
        <w:rPr>
          <w:rFonts w:hint="eastAsia"/>
        </w:rPr>
        <w:t>AR/VR</w:t>
      </w:r>
      <w:r w:rsidRPr="00D833D1">
        <w:rPr>
          <w:rFonts w:hint="eastAsia"/>
        </w:rPr>
        <w:t>头显、</w:t>
      </w:r>
      <w:r w:rsidRPr="00D833D1">
        <w:rPr>
          <w:rFonts w:hint="eastAsia"/>
        </w:rPr>
        <w:t>5G+4K</w:t>
      </w:r>
      <w:r w:rsidRPr="00D833D1">
        <w:rPr>
          <w:rFonts w:hint="eastAsia"/>
        </w:rPr>
        <w:t>摄像机、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全景</w:t>
      </w:r>
      <w:r w:rsidRPr="00D833D1">
        <w:rPr>
          <w:rFonts w:hint="eastAsia"/>
        </w:rPr>
        <w:t>VR</w:t>
      </w:r>
      <w:r w:rsidRPr="00D833D1">
        <w:rPr>
          <w:rFonts w:hint="eastAsia"/>
        </w:rPr>
        <w:t>相机等智能产品推广，</w:t>
      </w:r>
      <w:proofErr w:type="gramStart"/>
      <w:r w:rsidRPr="00D833D1">
        <w:rPr>
          <w:rFonts w:hint="eastAsia"/>
        </w:rPr>
        <w:t>拉动新型</w:t>
      </w:r>
      <w:proofErr w:type="gramEnd"/>
      <w:r w:rsidRPr="00D833D1">
        <w:rPr>
          <w:rFonts w:hint="eastAsia"/>
        </w:rPr>
        <w:t>产品和新型内容消费，促进新型体验类消费发展。</w:t>
      </w:r>
    </w:p>
    <w:p w:rsidR="00D833D1" w:rsidRPr="00D833D1" w:rsidRDefault="00D833D1" w:rsidP="00D833D1">
      <w:pPr>
        <w:ind w:firstLineChars="200" w:firstLine="420"/>
      </w:pPr>
    </w:p>
    <w:p w:rsidR="00D833D1" w:rsidRPr="00D833D1" w:rsidRDefault="00D833D1" w:rsidP="00D833D1">
      <w:pPr>
        <w:ind w:firstLineChars="200" w:firstLine="420"/>
        <w:rPr>
          <w:rFonts w:hint="eastAsia"/>
        </w:rPr>
      </w:pPr>
      <w:r w:rsidRPr="00D833D1">
        <w:rPr>
          <w:rFonts w:hint="eastAsia"/>
        </w:rPr>
        <w:t xml:space="preserve">　　</w:t>
      </w:r>
      <w:r w:rsidRPr="00D833D1">
        <w:rPr>
          <w:rFonts w:hint="eastAsia"/>
        </w:rPr>
        <w:t>8. 5G+</w:t>
      </w:r>
      <w:r w:rsidRPr="00D833D1">
        <w:rPr>
          <w:rFonts w:hint="eastAsia"/>
        </w:rPr>
        <w:t>融合媒体。开展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背包、超高清摄像机、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转播车等设备的使用推广，利用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技术加快传统媒体制作、采访、编辑、播报等各环节智能化升级。</w:t>
      </w:r>
      <w:proofErr w:type="gramStart"/>
      <w:r w:rsidRPr="00D833D1">
        <w:rPr>
          <w:rFonts w:hint="eastAsia"/>
        </w:rPr>
        <w:t>推广高</w:t>
      </w:r>
      <w:proofErr w:type="gramEnd"/>
      <w:r w:rsidRPr="00D833D1">
        <w:rPr>
          <w:rFonts w:hint="eastAsia"/>
        </w:rPr>
        <w:t>新视频服务、推动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新空口（</w:t>
      </w:r>
      <w:r w:rsidRPr="00D833D1">
        <w:rPr>
          <w:rFonts w:hint="eastAsia"/>
        </w:rPr>
        <w:t>NR</w:t>
      </w:r>
      <w:r w:rsidRPr="00D833D1">
        <w:rPr>
          <w:rFonts w:hint="eastAsia"/>
        </w:rPr>
        <w:t>）广播电视落地应用，提供广播电视和应急广播等业务。开展</w:t>
      </w:r>
      <w:r w:rsidRPr="00D833D1">
        <w:rPr>
          <w:rFonts w:hint="eastAsia"/>
        </w:rPr>
        <w:t>5G+8K</w:t>
      </w:r>
      <w:r w:rsidRPr="00D833D1">
        <w:rPr>
          <w:rFonts w:hint="eastAsia"/>
        </w:rPr>
        <w:t>直播、</w:t>
      </w:r>
      <w:r w:rsidRPr="00D833D1">
        <w:rPr>
          <w:rFonts w:hint="eastAsia"/>
        </w:rPr>
        <w:t>5G+</w:t>
      </w:r>
      <w:r w:rsidRPr="00D833D1">
        <w:rPr>
          <w:rFonts w:hint="eastAsia"/>
        </w:rPr>
        <w:t>全景式</w:t>
      </w:r>
      <w:proofErr w:type="gramStart"/>
      <w:r w:rsidRPr="00D833D1">
        <w:rPr>
          <w:rFonts w:hint="eastAsia"/>
        </w:rPr>
        <w:t>交互化视音频</w:t>
      </w:r>
      <w:proofErr w:type="gramEnd"/>
      <w:r w:rsidRPr="00D833D1">
        <w:rPr>
          <w:rFonts w:hint="eastAsia"/>
        </w:rPr>
        <w:t>业务，培育</w:t>
      </w:r>
      <w:r w:rsidRPr="00D833D1">
        <w:rPr>
          <w:rFonts w:hint="eastAsia"/>
        </w:rPr>
        <w:t>360</w:t>
      </w:r>
      <w:r w:rsidRPr="00D833D1">
        <w:rPr>
          <w:rFonts w:hint="eastAsia"/>
        </w:rPr>
        <w:t>度观赛体验，结合</w:t>
      </w:r>
      <w:r w:rsidRPr="00D833D1">
        <w:rPr>
          <w:rFonts w:hint="eastAsia"/>
        </w:rPr>
        <w:t>2022</w:t>
      </w:r>
      <w:r w:rsidRPr="00D833D1">
        <w:rPr>
          <w:rFonts w:hint="eastAsia"/>
        </w:rPr>
        <w:t>年北京冬奥会和</w:t>
      </w:r>
      <w:proofErr w:type="gramStart"/>
      <w:r w:rsidRPr="00D833D1">
        <w:rPr>
          <w:rFonts w:hint="eastAsia"/>
        </w:rPr>
        <w:t>冬残</w:t>
      </w:r>
      <w:proofErr w:type="gramEnd"/>
      <w:r w:rsidRPr="00D833D1">
        <w:rPr>
          <w:rFonts w:hint="eastAsia"/>
        </w:rPr>
        <w:t>奥会等重大活动，推动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在大型赛事活动中的普及。</w:t>
      </w:r>
    </w:p>
    <w:p w:rsidR="00D833D1" w:rsidRPr="00D833D1" w:rsidRDefault="00D833D1" w:rsidP="00D833D1">
      <w:pPr>
        <w:ind w:firstLineChars="200" w:firstLine="420"/>
      </w:pPr>
    </w:p>
    <w:p w:rsidR="00D833D1" w:rsidRPr="00D833D1" w:rsidRDefault="00D833D1" w:rsidP="00D833D1">
      <w:pPr>
        <w:ind w:firstLineChars="200" w:firstLine="420"/>
        <w:rPr>
          <w:rFonts w:hint="eastAsia"/>
        </w:rPr>
      </w:pPr>
      <w:r w:rsidRPr="00D833D1">
        <w:rPr>
          <w:rFonts w:hint="eastAsia"/>
        </w:rPr>
        <w:t xml:space="preserve">　　（二）行业融合应用深化行动</w:t>
      </w:r>
    </w:p>
    <w:p w:rsidR="00D833D1" w:rsidRPr="00D833D1" w:rsidRDefault="00D833D1" w:rsidP="00D833D1">
      <w:pPr>
        <w:ind w:firstLineChars="200" w:firstLine="420"/>
        <w:rPr>
          <w:rFonts w:hint="eastAsia"/>
        </w:rPr>
      </w:pPr>
      <w:r w:rsidRPr="00D833D1">
        <w:rPr>
          <w:rFonts w:hint="eastAsia"/>
        </w:rPr>
        <w:t xml:space="preserve">　　</w:t>
      </w:r>
      <w:r w:rsidRPr="00D833D1">
        <w:rPr>
          <w:rFonts w:hint="eastAsia"/>
        </w:rPr>
        <w:t>9. 5G+</w:t>
      </w:r>
      <w:r w:rsidRPr="00D833D1">
        <w:rPr>
          <w:rFonts w:hint="eastAsia"/>
        </w:rPr>
        <w:t>工业互联网。推进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模组与</w:t>
      </w:r>
      <w:r w:rsidRPr="00D833D1">
        <w:rPr>
          <w:rFonts w:hint="eastAsia"/>
        </w:rPr>
        <w:t>AR/VR</w:t>
      </w:r>
      <w:r w:rsidRPr="00D833D1">
        <w:rPr>
          <w:rFonts w:hint="eastAsia"/>
        </w:rPr>
        <w:t>、远程操控设备、机器视觉、</w:t>
      </w:r>
      <w:r w:rsidRPr="00D833D1">
        <w:rPr>
          <w:rFonts w:hint="eastAsia"/>
        </w:rPr>
        <w:t>AGV</w:t>
      </w:r>
      <w:r w:rsidRPr="00D833D1">
        <w:rPr>
          <w:rFonts w:hint="eastAsia"/>
        </w:rPr>
        <w:t>等工业终端的深度融合，加快利用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改造工业内网，打造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全连接工厂标杆，形成信息技术网络与生产控制网络融合的网络部署模式，推动“</w:t>
      </w:r>
      <w:r w:rsidRPr="00D833D1">
        <w:rPr>
          <w:rFonts w:hint="eastAsia"/>
        </w:rPr>
        <w:t>5G+</w:t>
      </w:r>
      <w:r w:rsidRPr="00D833D1">
        <w:rPr>
          <w:rFonts w:hint="eastAsia"/>
        </w:rPr>
        <w:t>工业互联网”服务于生产核心环节。围绕研发设计、生产制造、运营管理、产品服务等环节，聚焦“</w:t>
      </w:r>
      <w:r w:rsidRPr="00D833D1">
        <w:rPr>
          <w:rFonts w:hint="eastAsia"/>
        </w:rPr>
        <w:t>5G+</w:t>
      </w:r>
      <w:r w:rsidRPr="00D833D1">
        <w:rPr>
          <w:rFonts w:hint="eastAsia"/>
        </w:rPr>
        <w:t>工业互联网”发展重点行业，打造典型应用场景，持续开展“</w:t>
      </w:r>
      <w:r w:rsidRPr="00D833D1">
        <w:rPr>
          <w:rFonts w:hint="eastAsia"/>
        </w:rPr>
        <w:t>5G+</w:t>
      </w:r>
      <w:r w:rsidRPr="00D833D1">
        <w:rPr>
          <w:rFonts w:hint="eastAsia"/>
        </w:rPr>
        <w:t>工业互联网”试点示范，支持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在质量检测、远程运维、多机协同作业、人机交互等智能制造领域的深化应用，不断强化示范引领，推动成熟模式在更多行业和领域复制推广。打造产业生态，推广区域应用，鼓励各地建设“</w:t>
      </w:r>
      <w:r w:rsidRPr="00D833D1">
        <w:rPr>
          <w:rFonts w:hint="eastAsia"/>
        </w:rPr>
        <w:t>5G+</w:t>
      </w:r>
      <w:r w:rsidRPr="00D833D1">
        <w:rPr>
          <w:rFonts w:hint="eastAsia"/>
        </w:rPr>
        <w:t>工业互联网”融合应用先导区，不断拓展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在原材料、装备、消费品、电子等领域的应用。</w:t>
      </w:r>
    </w:p>
    <w:p w:rsidR="00D833D1" w:rsidRPr="00D833D1" w:rsidRDefault="00D833D1" w:rsidP="00D833D1">
      <w:pPr>
        <w:ind w:firstLineChars="200" w:firstLine="420"/>
      </w:pPr>
    </w:p>
    <w:p w:rsidR="00D833D1" w:rsidRPr="00D833D1" w:rsidRDefault="00D833D1" w:rsidP="00D833D1">
      <w:pPr>
        <w:ind w:firstLineChars="200" w:firstLine="420"/>
        <w:rPr>
          <w:rFonts w:hint="eastAsia"/>
        </w:rPr>
      </w:pPr>
      <w:r w:rsidRPr="00D833D1">
        <w:rPr>
          <w:rFonts w:hint="eastAsia"/>
        </w:rPr>
        <w:t xml:space="preserve">　　</w:t>
      </w:r>
      <w:r w:rsidRPr="00D833D1">
        <w:rPr>
          <w:rFonts w:hint="eastAsia"/>
        </w:rPr>
        <w:t>10. 5G+</w:t>
      </w:r>
      <w:r w:rsidRPr="00D833D1">
        <w:rPr>
          <w:rFonts w:hint="eastAsia"/>
        </w:rPr>
        <w:t>车联网。强化汽车、通信、交通等行业的协同，加强政府、行业组织和企业间联系，共同建立完备的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与车联网测试评估体系，保障应用的端到端互联互通。提炼可规模化推广、具备商业化闭环的典型应用场景，提升用户接受程度。加快提升</w:t>
      </w:r>
      <w:r w:rsidRPr="00D833D1">
        <w:rPr>
          <w:rFonts w:hint="eastAsia"/>
        </w:rPr>
        <w:t>C-V2X</w:t>
      </w:r>
      <w:r w:rsidRPr="00D833D1">
        <w:rPr>
          <w:rFonts w:hint="eastAsia"/>
        </w:rPr>
        <w:t>通信模</w:t>
      </w:r>
      <w:r w:rsidRPr="00D833D1">
        <w:rPr>
          <w:rFonts w:hint="eastAsia"/>
        </w:rPr>
        <w:lastRenderedPageBreak/>
        <w:t>块的车载渗透率和路侧部署。加快探索商业模式和应用场景，支持创建国家级车联网先导区，推动车联网基础设施与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网络协同规划建设，选择重点城市典型区域、合适路段以及高速公路重点路段等，加快</w:t>
      </w:r>
      <w:r w:rsidRPr="00D833D1">
        <w:rPr>
          <w:rFonts w:hint="eastAsia"/>
        </w:rPr>
        <w:t>5G+</w:t>
      </w:r>
      <w:r w:rsidRPr="00D833D1">
        <w:rPr>
          <w:rFonts w:hint="eastAsia"/>
        </w:rPr>
        <w:t>车联网部署，推广</w:t>
      </w:r>
      <w:r w:rsidRPr="00D833D1">
        <w:rPr>
          <w:rFonts w:hint="eastAsia"/>
        </w:rPr>
        <w:t>C-V2X</w:t>
      </w:r>
      <w:r w:rsidRPr="00D833D1">
        <w:rPr>
          <w:rFonts w:hint="eastAsia"/>
        </w:rPr>
        <w:t>技术在园区、机场、港区、矿山等区域的创新应用。建立跨行业、跨区域互信互认的车联网安全通信体系。</w:t>
      </w:r>
    </w:p>
    <w:p w:rsidR="00D833D1" w:rsidRPr="00D833D1" w:rsidRDefault="00D833D1" w:rsidP="00D833D1">
      <w:pPr>
        <w:ind w:firstLineChars="200" w:firstLine="420"/>
      </w:pPr>
    </w:p>
    <w:p w:rsidR="00D833D1" w:rsidRPr="00D833D1" w:rsidRDefault="00D833D1" w:rsidP="00D833D1">
      <w:pPr>
        <w:ind w:firstLineChars="200" w:firstLine="420"/>
        <w:rPr>
          <w:rFonts w:hint="eastAsia"/>
        </w:rPr>
      </w:pPr>
      <w:r w:rsidRPr="00D833D1">
        <w:rPr>
          <w:rFonts w:hint="eastAsia"/>
        </w:rPr>
        <w:t xml:space="preserve">　　</w:t>
      </w:r>
      <w:r w:rsidRPr="00D833D1">
        <w:rPr>
          <w:rFonts w:hint="eastAsia"/>
        </w:rPr>
        <w:t>11. 5G+</w:t>
      </w:r>
      <w:r w:rsidRPr="00D833D1">
        <w:rPr>
          <w:rFonts w:hint="eastAsia"/>
        </w:rPr>
        <w:t>智慧物流。加强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在园区、仓库、社区等场所的物流应用创新，推动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在无人车快递运输、智能分拣、无人仓储、智能佩戴、智能识别等场景应用落地。加速基于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的</w:t>
      </w:r>
      <w:proofErr w:type="gramStart"/>
      <w:r w:rsidRPr="00D833D1">
        <w:rPr>
          <w:rFonts w:hint="eastAsia"/>
        </w:rPr>
        <w:t>物流物</w:t>
      </w:r>
      <w:proofErr w:type="gramEnd"/>
      <w:r w:rsidRPr="00D833D1">
        <w:rPr>
          <w:rFonts w:hint="eastAsia"/>
        </w:rPr>
        <w:t>联网数据接入、计算和应用平台建设，</w:t>
      </w:r>
      <w:proofErr w:type="gramStart"/>
      <w:r w:rsidRPr="00D833D1">
        <w:rPr>
          <w:rFonts w:hint="eastAsia"/>
        </w:rPr>
        <w:t>推进端边云</w:t>
      </w:r>
      <w:proofErr w:type="gramEnd"/>
      <w:r w:rsidRPr="00D833D1">
        <w:rPr>
          <w:rFonts w:hint="eastAsia"/>
        </w:rPr>
        <w:t>协同的物流自动化智能装备和基础设施建设，助力实现物流行业自动化运输、智能仓储和全流程监控。</w:t>
      </w:r>
    </w:p>
    <w:p w:rsidR="00D833D1" w:rsidRPr="00D833D1" w:rsidRDefault="00D833D1" w:rsidP="00D833D1">
      <w:pPr>
        <w:ind w:firstLineChars="200" w:firstLine="420"/>
      </w:pPr>
    </w:p>
    <w:p w:rsidR="00D833D1" w:rsidRPr="00D833D1" w:rsidRDefault="00D833D1" w:rsidP="00D833D1">
      <w:pPr>
        <w:ind w:firstLineChars="200" w:firstLine="420"/>
        <w:rPr>
          <w:rFonts w:hint="eastAsia"/>
        </w:rPr>
      </w:pPr>
      <w:r w:rsidRPr="00D833D1">
        <w:rPr>
          <w:rFonts w:hint="eastAsia"/>
        </w:rPr>
        <w:t xml:space="preserve">　　</w:t>
      </w:r>
      <w:r w:rsidRPr="00D833D1">
        <w:rPr>
          <w:rFonts w:hint="eastAsia"/>
        </w:rPr>
        <w:t>12. 5G+</w:t>
      </w:r>
      <w:r w:rsidRPr="00D833D1">
        <w:rPr>
          <w:rFonts w:hint="eastAsia"/>
        </w:rPr>
        <w:t>智慧港口。研制适用于港口集装箱环境的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辅助定位产品，加快自动化码头、堆场库场数字化改造和建设。推动港口建设和养护运行全过程、全周期数字化，加快智慧港口基础设施建设，推广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在无人巡检、远程塔吊、自动导引运输、集卡自动驾驶、智能理货等场景的应用，助力港口智能化。</w:t>
      </w:r>
    </w:p>
    <w:p w:rsidR="00D833D1" w:rsidRPr="00D833D1" w:rsidRDefault="00D833D1" w:rsidP="00D833D1">
      <w:pPr>
        <w:ind w:firstLineChars="200" w:firstLine="420"/>
      </w:pPr>
    </w:p>
    <w:p w:rsidR="00D833D1" w:rsidRPr="00D833D1" w:rsidRDefault="00D833D1" w:rsidP="00D833D1">
      <w:pPr>
        <w:ind w:firstLineChars="200" w:firstLine="420"/>
        <w:rPr>
          <w:rFonts w:hint="eastAsia"/>
        </w:rPr>
      </w:pPr>
      <w:r w:rsidRPr="00D833D1">
        <w:rPr>
          <w:rFonts w:hint="eastAsia"/>
        </w:rPr>
        <w:t xml:space="preserve">　　</w:t>
      </w:r>
      <w:r w:rsidRPr="00D833D1">
        <w:rPr>
          <w:rFonts w:hint="eastAsia"/>
        </w:rPr>
        <w:t>13. 5G+</w:t>
      </w:r>
      <w:r w:rsidRPr="00D833D1">
        <w:rPr>
          <w:rFonts w:hint="eastAsia"/>
        </w:rPr>
        <w:t>智能采矿。加快可适应采矿环境具有防爆等要求的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通信设备研制和认证，推进露天矿山和地下矿区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网络系统、智能化矿区管控平台、企业云平台等融合基础设施建设。推广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在能源矿产、金属矿产、非金属矿产等各类矿区的应用，拓展采矿业远程控制、无人驾驶等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应用场景，推进井下核心采矿装备远程操控和</w:t>
      </w:r>
      <w:proofErr w:type="gramStart"/>
      <w:r w:rsidRPr="00D833D1">
        <w:rPr>
          <w:rFonts w:hint="eastAsia"/>
        </w:rPr>
        <w:t>集群化</w:t>
      </w:r>
      <w:proofErr w:type="gramEnd"/>
      <w:r w:rsidRPr="00D833D1">
        <w:rPr>
          <w:rFonts w:hint="eastAsia"/>
        </w:rPr>
        <w:t>作业、深部高危区域采矿装备</w:t>
      </w:r>
      <w:proofErr w:type="gramStart"/>
      <w:r w:rsidRPr="00D833D1">
        <w:rPr>
          <w:rFonts w:hint="eastAsia"/>
        </w:rPr>
        <w:t>无人化</w:t>
      </w:r>
      <w:proofErr w:type="gramEnd"/>
      <w:r w:rsidRPr="00D833D1">
        <w:rPr>
          <w:rFonts w:hint="eastAsia"/>
        </w:rPr>
        <w:t>作业、露天矿区实现智能连续作业和</w:t>
      </w:r>
      <w:proofErr w:type="gramStart"/>
      <w:r w:rsidRPr="00D833D1">
        <w:rPr>
          <w:rFonts w:hint="eastAsia"/>
        </w:rPr>
        <w:t>无人化</w:t>
      </w:r>
      <w:proofErr w:type="gramEnd"/>
      <w:r w:rsidRPr="00D833D1">
        <w:rPr>
          <w:rFonts w:hint="eastAsia"/>
        </w:rPr>
        <w:t>运输。</w:t>
      </w:r>
    </w:p>
    <w:p w:rsidR="00D833D1" w:rsidRPr="00D833D1" w:rsidRDefault="00D833D1" w:rsidP="00D833D1">
      <w:pPr>
        <w:ind w:firstLineChars="200" w:firstLine="420"/>
      </w:pPr>
    </w:p>
    <w:p w:rsidR="00D833D1" w:rsidRPr="00D833D1" w:rsidRDefault="00D833D1" w:rsidP="00D833D1">
      <w:pPr>
        <w:ind w:firstLineChars="200" w:firstLine="420"/>
        <w:rPr>
          <w:rFonts w:hint="eastAsia"/>
        </w:rPr>
      </w:pPr>
      <w:r w:rsidRPr="00D833D1">
        <w:rPr>
          <w:rFonts w:hint="eastAsia"/>
        </w:rPr>
        <w:t xml:space="preserve">　　</w:t>
      </w:r>
      <w:r w:rsidRPr="00D833D1">
        <w:rPr>
          <w:rFonts w:hint="eastAsia"/>
        </w:rPr>
        <w:t>14. 5G+</w:t>
      </w:r>
      <w:r w:rsidRPr="00D833D1">
        <w:rPr>
          <w:rFonts w:hint="eastAsia"/>
        </w:rPr>
        <w:t>智慧电力。突破电力行业重点场景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确定性时延、授时精度、安全保障等关键技术，搭建融合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的电力通信管理支撑系统和边缘计算平台。开展基于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的工业控制与监测网络升级改造，推广发电设备运维、配电自动化、输电线</w:t>
      </w:r>
      <w:r w:rsidRPr="00D833D1">
        <w:rPr>
          <w:rFonts w:hint="eastAsia"/>
        </w:rPr>
        <w:t>/</w:t>
      </w:r>
      <w:r w:rsidRPr="00D833D1">
        <w:rPr>
          <w:rFonts w:hint="eastAsia"/>
        </w:rPr>
        <w:t>变电站巡检、用电信息采集等场景应用，实现发电环节生产的可视化、配电环节控制的智能化、输变电环节监控的无人化、用电环节采集的实时化。</w:t>
      </w:r>
    </w:p>
    <w:p w:rsidR="00D833D1" w:rsidRPr="00D833D1" w:rsidRDefault="00D833D1" w:rsidP="00D833D1">
      <w:pPr>
        <w:ind w:firstLineChars="200" w:firstLine="420"/>
      </w:pPr>
    </w:p>
    <w:p w:rsidR="00D833D1" w:rsidRPr="00D833D1" w:rsidRDefault="00D833D1" w:rsidP="00D833D1">
      <w:pPr>
        <w:ind w:firstLineChars="200" w:firstLine="420"/>
        <w:rPr>
          <w:rFonts w:hint="eastAsia"/>
        </w:rPr>
      </w:pPr>
      <w:r w:rsidRPr="00D833D1">
        <w:rPr>
          <w:rFonts w:hint="eastAsia"/>
        </w:rPr>
        <w:t xml:space="preserve">　　</w:t>
      </w:r>
      <w:r w:rsidRPr="00D833D1">
        <w:rPr>
          <w:rFonts w:hint="eastAsia"/>
        </w:rPr>
        <w:t>15. 5G+</w:t>
      </w:r>
      <w:r w:rsidRPr="00D833D1">
        <w:rPr>
          <w:rFonts w:hint="eastAsia"/>
        </w:rPr>
        <w:t>智能油气。开展适应油田油井复杂环境的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特种终端设备的研发，推进多协议智能数据采集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网关、监控产品的研制，实现与油气领域通信接口的有效衔接。实施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在油田油井、管线、加油站等环节高清视频监控、管道泄露监测、机器人智能巡检、危化品运输监控等业务场景的深度应用，为油气采集、管道传输、油气冶炼等环节提供安全高效的智能化支撑。</w:t>
      </w:r>
    </w:p>
    <w:p w:rsidR="00D833D1" w:rsidRPr="00D833D1" w:rsidRDefault="00D833D1" w:rsidP="00D833D1">
      <w:pPr>
        <w:ind w:firstLineChars="200" w:firstLine="420"/>
      </w:pPr>
    </w:p>
    <w:p w:rsidR="00D833D1" w:rsidRPr="00D833D1" w:rsidRDefault="00D833D1" w:rsidP="00D833D1">
      <w:pPr>
        <w:ind w:firstLineChars="200" w:firstLine="420"/>
        <w:rPr>
          <w:rFonts w:hint="eastAsia"/>
        </w:rPr>
      </w:pPr>
      <w:r w:rsidRPr="00D833D1">
        <w:rPr>
          <w:rFonts w:hint="eastAsia"/>
        </w:rPr>
        <w:t xml:space="preserve">　　</w:t>
      </w:r>
      <w:r w:rsidRPr="00D833D1">
        <w:rPr>
          <w:rFonts w:hint="eastAsia"/>
        </w:rPr>
        <w:t>16. 5G+</w:t>
      </w:r>
      <w:r w:rsidRPr="00D833D1">
        <w:rPr>
          <w:rFonts w:hint="eastAsia"/>
        </w:rPr>
        <w:t>智慧农业。根据农业农村数字化需求，重点推进面向广覆盖低成本场景的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技术和应用。丰富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在智能农业的应用场景，加快智能农机、农业机器人在无人农业作业试验等农业生产环节中的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应用创新，发展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在农产品冷链物流、电商直播等领域应用。加强数字乡村与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融合应用，提升乡村治理和公共服务信息化水平，利用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推动教育、文化、医疗等资源向农村延伸，促进农村信息消费。</w:t>
      </w:r>
    </w:p>
    <w:p w:rsidR="00D833D1" w:rsidRPr="00D833D1" w:rsidRDefault="00D833D1" w:rsidP="00D833D1">
      <w:pPr>
        <w:ind w:firstLineChars="200" w:firstLine="420"/>
      </w:pPr>
    </w:p>
    <w:p w:rsidR="00D833D1" w:rsidRPr="00D833D1" w:rsidRDefault="00D833D1" w:rsidP="00D833D1">
      <w:pPr>
        <w:ind w:firstLineChars="200" w:firstLine="420"/>
        <w:rPr>
          <w:rFonts w:hint="eastAsia"/>
        </w:rPr>
      </w:pPr>
      <w:r w:rsidRPr="00D833D1">
        <w:rPr>
          <w:rFonts w:hint="eastAsia"/>
        </w:rPr>
        <w:t xml:space="preserve">　　</w:t>
      </w:r>
      <w:r w:rsidRPr="00D833D1">
        <w:rPr>
          <w:rFonts w:hint="eastAsia"/>
        </w:rPr>
        <w:t>17. 5G+</w:t>
      </w:r>
      <w:r w:rsidRPr="00D833D1">
        <w:rPr>
          <w:rFonts w:hint="eastAsia"/>
        </w:rPr>
        <w:t>智慧水利。推进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技术与水利行业的深度融合，应用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、物联网、遥感、边缘计算等新技术，提高水利要素感知水平。结合北斗定位、人工智能等技术，针对水利工程施工场景，研究人工智能施工系统顶层设计和模型算法实现，在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人机协同应用方面实现突破。</w:t>
      </w:r>
    </w:p>
    <w:p w:rsidR="00D833D1" w:rsidRPr="00D833D1" w:rsidRDefault="00D833D1" w:rsidP="00D833D1">
      <w:pPr>
        <w:ind w:firstLineChars="200" w:firstLine="420"/>
      </w:pPr>
    </w:p>
    <w:p w:rsidR="00D833D1" w:rsidRPr="00D833D1" w:rsidRDefault="00D833D1" w:rsidP="00D833D1">
      <w:pPr>
        <w:ind w:firstLineChars="200" w:firstLine="420"/>
        <w:rPr>
          <w:rFonts w:hint="eastAsia"/>
        </w:rPr>
      </w:pPr>
      <w:r w:rsidRPr="00D833D1">
        <w:rPr>
          <w:rFonts w:hint="eastAsia"/>
        </w:rPr>
        <w:lastRenderedPageBreak/>
        <w:t xml:space="preserve">　　（三）社会民生服务普惠行动</w:t>
      </w:r>
    </w:p>
    <w:p w:rsidR="00D833D1" w:rsidRPr="00D833D1" w:rsidRDefault="00D833D1" w:rsidP="00D833D1">
      <w:pPr>
        <w:ind w:firstLineChars="200" w:firstLine="420"/>
        <w:rPr>
          <w:rFonts w:hint="eastAsia"/>
        </w:rPr>
      </w:pPr>
      <w:r w:rsidRPr="00D833D1">
        <w:rPr>
          <w:rFonts w:hint="eastAsia"/>
        </w:rPr>
        <w:t xml:space="preserve">　　</w:t>
      </w:r>
      <w:r w:rsidRPr="00D833D1">
        <w:rPr>
          <w:rFonts w:hint="eastAsia"/>
        </w:rPr>
        <w:t>18. 5G+</w:t>
      </w:r>
      <w:r w:rsidRPr="00D833D1">
        <w:rPr>
          <w:rFonts w:hint="eastAsia"/>
        </w:rPr>
        <w:t>智慧教育。加快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教学终端设备及</w:t>
      </w:r>
      <w:r w:rsidRPr="00D833D1">
        <w:rPr>
          <w:rFonts w:hint="eastAsia"/>
        </w:rPr>
        <w:t>AR/VR</w:t>
      </w:r>
      <w:r w:rsidRPr="00D833D1">
        <w:rPr>
          <w:rFonts w:hint="eastAsia"/>
        </w:rPr>
        <w:t>教学数字内容的研发，结合</w:t>
      </w:r>
      <w:r w:rsidRPr="00D833D1">
        <w:rPr>
          <w:rFonts w:hint="eastAsia"/>
        </w:rPr>
        <w:t>AR/VR</w:t>
      </w:r>
      <w:r w:rsidRPr="00D833D1">
        <w:rPr>
          <w:rFonts w:hint="eastAsia"/>
        </w:rPr>
        <w:t>、全息投影等技术实现场景化交互教学，打造沉浸式课堂。推动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技术对教育专网的支撑，结合具体应用场景，研究制订网络、应用、终端等在线教育关键环节技术规范。加大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在智慧课堂、全息教学、校园安防、教育管理、学生综合评价等场景的推广，提升教学、管理、科研、服务等各环节的信息化能力。</w:t>
      </w:r>
    </w:p>
    <w:p w:rsidR="00D833D1" w:rsidRPr="00D833D1" w:rsidRDefault="00D833D1" w:rsidP="00D833D1">
      <w:pPr>
        <w:ind w:firstLineChars="200" w:firstLine="420"/>
      </w:pPr>
    </w:p>
    <w:p w:rsidR="00D833D1" w:rsidRPr="00D833D1" w:rsidRDefault="00D833D1" w:rsidP="00D833D1">
      <w:pPr>
        <w:ind w:firstLineChars="200" w:firstLine="420"/>
        <w:rPr>
          <w:rFonts w:hint="eastAsia"/>
        </w:rPr>
      </w:pPr>
      <w:r w:rsidRPr="00D833D1">
        <w:rPr>
          <w:rFonts w:hint="eastAsia"/>
        </w:rPr>
        <w:t xml:space="preserve">　　</w:t>
      </w:r>
      <w:r w:rsidRPr="00D833D1">
        <w:rPr>
          <w:rFonts w:hint="eastAsia"/>
        </w:rPr>
        <w:t>19. 5G+</w:t>
      </w:r>
      <w:r w:rsidRPr="00D833D1">
        <w:rPr>
          <w:rFonts w:hint="eastAsia"/>
        </w:rPr>
        <w:t>智慧医疗。开展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医用机器人、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急救车、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医疗接入网关、智能医疗设备等产品的研发。加强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医疗健康网络基础设施部署，重点优化覆盖全国三甲医院、疾病预防控制中心、便民医疗点、</w:t>
      </w:r>
      <w:proofErr w:type="gramStart"/>
      <w:r w:rsidRPr="00D833D1">
        <w:rPr>
          <w:rFonts w:hint="eastAsia"/>
        </w:rPr>
        <w:t>医</w:t>
      </w:r>
      <w:proofErr w:type="gramEnd"/>
      <w:r w:rsidRPr="00D833D1">
        <w:rPr>
          <w:rFonts w:hint="eastAsia"/>
        </w:rPr>
        <w:t>养结合机构等场所，打造面向院内医疗和远程医疗的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网络、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医疗边缘云。丰富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技术在医疗健康行业的应用场景，重点推广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在急诊急救、远程诊断、健康管理等场景的应用，加快培育技术先进、性能优越、效果明显的智慧医疗服务新业态。</w:t>
      </w:r>
    </w:p>
    <w:p w:rsidR="00D833D1" w:rsidRPr="00D833D1" w:rsidRDefault="00D833D1" w:rsidP="00D833D1">
      <w:pPr>
        <w:ind w:firstLineChars="200" w:firstLine="420"/>
      </w:pPr>
    </w:p>
    <w:p w:rsidR="00D833D1" w:rsidRPr="00D833D1" w:rsidRDefault="00D833D1" w:rsidP="00D833D1">
      <w:pPr>
        <w:ind w:firstLineChars="200" w:firstLine="420"/>
        <w:rPr>
          <w:rFonts w:hint="eastAsia"/>
        </w:rPr>
      </w:pPr>
      <w:r w:rsidRPr="00D833D1">
        <w:rPr>
          <w:rFonts w:hint="eastAsia"/>
        </w:rPr>
        <w:t xml:space="preserve">　　</w:t>
      </w:r>
      <w:r w:rsidRPr="00D833D1">
        <w:rPr>
          <w:rFonts w:hint="eastAsia"/>
        </w:rPr>
        <w:t>20. 5G+</w:t>
      </w:r>
      <w:r w:rsidRPr="00D833D1">
        <w:rPr>
          <w:rFonts w:hint="eastAsia"/>
        </w:rPr>
        <w:t>文化旅游。突破数字内容关键共性技术，推进超高清视频编解码、</w:t>
      </w:r>
      <w:proofErr w:type="gramStart"/>
      <w:r w:rsidRPr="00D833D1">
        <w:rPr>
          <w:rFonts w:hint="eastAsia"/>
        </w:rPr>
        <w:t>端云协同</w:t>
      </w:r>
      <w:proofErr w:type="gramEnd"/>
      <w:r w:rsidRPr="00D833D1">
        <w:rPr>
          <w:rFonts w:hint="eastAsia"/>
        </w:rPr>
        <w:t>渲染、三维重建等关键技术研发，开发适配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网络的</w:t>
      </w:r>
      <w:r w:rsidRPr="00D833D1">
        <w:rPr>
          <w:rFonts w:hint="eastAsia"/>
        </w:rPr>
        <w:t>AR/VR</w:t>
      </w:r>
      <w:r w:rsidRPr="00D833D1">
        <w:rPr>
          <w:rFonts w:hint="eastAsia"/>
        </w:rPr>
        <w:t>沉浸式内容、</w:t>
      </w:r>
      <w:r w:rsidRPr="00D833D1">
        <w:rPr>
          <w:rFonts w:hint="eastAsia"/>
        </w:rPr>
        <w:t>4K/8K</w:t>
      </w:r>
      <w:r w:rsidRPr="00D833D1">
        <w:rPr>
          <w:rFonts w:hint="eastAsia"/>
        </w:rPr>
        <w:t>视频等应用。打造</w:t>
      </w:r>
      <w:r w:rsidRPr="00D833D1">
        <w:rPr>
          <w:rFonts w:hint="eastAsia"/>
        </w:rPr>
        <w:t>AR/VR</w:t>
      </w:r>
      <w:r w:rsidRPr="00D833D1">
        <w:rPr>
          <w:rFonts w:hint="eastAsia"/>
        </w:rPr>
        <w:t>业务支撑平台和</w:t>
      </w:r>
      <w:proofErr w:type="gramStart"/>
      <w:r w:rsidRPr="00D833D1">
        <w:rPr>
          <w:rFonts w:hint="eastAsia"/>
        </w:rPr>
        <w:t>云化内容</w:t>
      </w:r>
      <w:proofErr w:type="gramEnd"/>
      <w:r w:rsidRPr="00D833D1">
        <w:rPr>
          <w:rFonts w:hint="eastAsia"/>
        </w:rPr>
        <w:t>聚合分发平台，推动与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结合的社交、演播观影、电子竞技、数字艺术等互动内容产业发展。促进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和</w:t>
      </w:r>
      <w:proofErr w:type="gramStart"/>
      <w:r w:rsidRPr="00D833D1">
        <w:rPr>
          <w:rFonts w:hint="eastAsia"/>
        </w:rPr>
        <w:t>文旅</w:t>
      </w:r>
      <w:proofErr w:type="gramEnd"/>
      <w:r w:rsidRPr="00D833D1">
        <w:rPr>
          <w:rFonts w:hint="eastAsia"/>
        </w:rPr>
        <w:t>装备、文保装备、冰雪装备的融合创新。推动景区、博物馆等发展线上数字化体验产品，培育云旅游、云直播、云展览、线上演播等新业态，鼓励定制、体验、智能、互动等文化和旅游消费新模式发展，打造沉浸式文化和旅游体验新场景。</w:t>
      </w:r>
    </w:p>
    <w:p w:rsidR="00D833D1" w:rsidRPr="00D833D1" w:rsidRDefault="00D833D1" w:rsidP="00D833D1">
      <w:pPr>
        <w:ind w:firstLineChars="200" w:firstLine="420"/>
      </w:pPr>
    </w:p>
    <w:p w:rsidR="00D833D1" w:rsidRPr="00D833D1" w:rsidRDefault="00D833D1" w:rsidP="00D833D1">
      <w:pPr>
        <w:ind w:firstLineChars="200" w:firstLine="420"/>
        <w:rPr>
          <w:rFonts w:hint="eastAsia"/>
        </w:rPr>
      </w:pPr>
      <w:r w:rsidRPr="00D833D1">
        <w:rPr>
          <w:rFonts w:hint="eastAsia"/>
        </w:rPr>
        <w:t xml:space="preserve">　　</w:t>
      </w:r>
      <w:r w:rsidRPr="00D833D1">
        <w:rPr>
          <w:rFonts w:hint="eastAsia"/>
        </w:rPr>
        <w:t>21. 5G+</w:t>
      </w:r>
      <w:r w:rsidRPr="00D833D1">
        <w:rPr>
          <w:rFonts w:hint="eastAsia"/>
        </w:rPr>
        <w:t>智慧城市。加大超高清视频监控、巡逻机器人、智慧警用终端、智慧应急终端等产品在城市安防、应急管理方面的应用，建设实时精准的安全防控体系。加快智慧表计等产品在市政管理、环境监测等领域部署，探索构建数字孪生城市，提高城市感知能力。围绕信息惠民便民，加快推广基于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技术的智慧政务服务。以社区、园区、街区等为基本单元加快数字化改造，形成一批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智慧社区综合解决方案，提供全方位数字化社区生活新服务。推动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技术在基于数字化、网络化、智能化的新型城市基础设施建设中的创新应用，全面提升城市建设水平和运行效率。</w:t>
      </w:r>
    </w:p>
    <w:p w:rsidR="00D833D1" w:rsidRPr="00D833D1" w:rsidRDefault="00D833D1" w:rsidP="00D833D1">
      <w:pPr>
        <w:rPr>
          <w:rFonts w:hint="eastAsia"/>
        </w:rPr>
      </w:pPr>
    </w:p>
    <w:p w:rsidR="00D833D1" w:rsidRPr="00D833D1" w:rsidRDefault="00D833D1" w:rsidP="00D833D1">
      <w:pPr>
        <w:ind w:firstLineChars="200" w:firstLine="420"/>
        <w:rPr>
          <w:rFonts w:hint="eastAsia"/>
        </w:rPr>
      </w:pPr>
      <w:r w:rsidRPr="00D833D1">
        <w:rPr>
          <w:rFonts w:hint="eastAsia"/>
        </w:rPr>
        <w:t>四、提升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应用支撑能力</w:t>
      </w:r>
    </w:p>
    <w:p w:rsidR="00D833D1" w:rsidRPr="00D833D1" w:rsidRDefault="00D833D1" w:rsidP="00D833D1">
      <w:pPr>
        <w:ind w:firstLineChars="200" w:firstLine="420"/>
      </w:pPr>
    </w:p>
    <w:p w:rsidR="00D833D1" w:rsidRPr="00D833D1" w:rsidRDefault="00D833D1" w:rsidP="00D833D1">
      <w:pPr>
        <w:ind w:firstLineChars="200" w:firstLine="420"/>
        <w:rPr>
          <w:rFonts w:hint="eastAsia"/>
        </w:rPr>
      </w:pPr>
      <w:r w:rsidRPr="00D833D1">
        <w:rPr>
          <w:rFonts w:hint="eastAsia"/>
        </w:rPr>
        <w:t xml:space="preserve">　　（一）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网络能力强基行动</w:t>
      </w:r>
    </w:p>
    <w:p w:rsidR="00D833D1" w:rsidRPr="00D833D1" w:rsidRDefault="00D833D1" w:rsidP="00D833D1">
      <w:pPr>
        <w:ind w:firstLineChars="200" w:firstLine="420"/>
        <w:rPr>
          <w:rFonts w:hint="eastAsia"/>
        </w:rPr>
      </w:pPr>
      <w:r w:rsidRPr="00D833D1">
        <w:rPr>
          <w:rFonts w:hint="eastAsia"/>
        </w:rPr>
        <w:t xml:space="preserve">　　</w:t>
      </w:r>
      <w:r w:rsidRPr="00D833D1">
        <w:rPr>
          <w:rFonts w:hint="eastAsia"/>
        </w:rPr>
        <w:t xml:space="preserve">22. </w:t>
      </w:r>
      <w:r w:rsidRPr="00D833D1">
        <w:rPr>
          <w:rFonts w:hint="eastAsia"/>
        </w:rPr>
        <w:t>提升面向公众的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网络覆盖水平。加快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独立组网建设，扩大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网络城乡覆盖，持续打造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高质量网络，推动“双千兆”网络协同发展。新建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网络全面支持</w:t>
      </w:r>
      <w:r w:rsidRPr="00D833D1">
        <w:rPr>
          <w:rFonts w:hint="eastAsia"/>
        </w:rPr>
        <w:t>IPv6</w:t>
      </w:r>
      <w:r w:rsidRPr="00D833D1">
        <w:rPr>
          <w:rFonts w:hint="eastAsia"/>
        </w:rPr>
        <w:t>，着力提升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网络</w:t>
      </w:r>
      <w:r w:rsidRPr="00D833D1">
        <w:rPr>
          <w:rFonts w:hint="eastAsia"/>
        </w:rPr>
        <w:t>IPv6</w:t>
      </w:r>
      <w:r w:rsidRPr="00D833D1">
        <w:rPr>
          <w:rFonts w:hint="eastAsia"/>
        </w:rPr>
        <w:t>流量。强化室内场景、地下空间、重点交通枢纽及干线沿线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网络覆盖，推动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公网上高铁，提升典型场景网络服务质量。推广利用中低频段拓展农村及偏远地区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网络覆盖。</w:t>
      </w:r>
    </w:p>
    <w:p w:rsidR="00D833D1" w:rsidRPr="00D833D1" w:rsidRDefault="00D833D1" w:rsidP="00D833D1">
      <w:pPr>
        <w:ind w:firstLineChars="200" w:firstLine="420"/>
      </w:pPr>
    </w:p>
    <w:p w:rsidR="00D833D1" w:rsidRPr="00D833D1" w:rsidRDefault="00D833D1" w:rsidP="00D833D1">
      <w:pPr>
        <w:ind w:firstLineChars="200" w:firstLine="420"/>
        <w:rPr>
          <w:rFonts w:hint="eastAsia"/>
        </w:rPr>
      </w:pPr>
      <w:r w:rsidRPr="00D833D1">
        <w:rPr>
          <w:rFonts w:hint="eastAsia"/>
        </w:rPr>
        <w:t xml:space="preserve">　　</w:t>
      </w:r>
      <w:r w:rsidRPr="00D833D1">
        <w:rPr>
          <w:rFonts w:hint="eastAsia"/>
        </w:rPr>
        <w:t xml:space="preserve">23. </w:t>
      </w:r>
      <w:r w:rsidRPr="00D833D1">
        <w:rPr>
          <w:rFonts w:hint="eastAsia"/>
        </w:rPr>
        <w:t>加强面向行业的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网络供给能力。加快提升端到端网络切片、边缘计算、高精度室内定位等关键技术支撑能力，推进面向行业的自贸区、工业园区、企业厂区、</w:t>
      </w:r>
      <w:proofErr w:type="gramStart"/>
      <w:r w:rsidRPr="00D833D1">
        <w:rPr>
          <w:rFonts w:hint="eastAsia"/>
        </w:rPr>
        <w:t>医</w:t>
      </w:r>
      <w:proofErr w:type="gramEnd"/>
      <w:r w:rsidRPr="00D833D1">
        <w:rPr>
          <w:rFonts w:hint="eastAsia"/>
        </w:rPr>
        <w:t>卫机构等重点区域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覆盖。支持各地结合区域需求，建设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行业虚拟专网，探索建网新模式，形成区域先导效应。</w:t>
      </w:r>
    </w:p>
    <w:p w:rsidR="00D833D1" w:rsidRPr="00D833D1" w:rsidRDefault="00D833D1" w:rsidP="00D833D1">
      <w:pPr>
        <w:ind w:firstLineChars="200" w:firstLine="420"/>
      </w:pPr>
    </w:p>
    <w:p w:rsidR="00D833D1" w:rsidRPr="00D833D1" w:rsidRDefault="00D833D1" w:rsidP="00D833D1">
      <w:pPr>
        <w:ind w:firstLineChars="200" w:firstLine="420"/>
        <w:rPr>
          <w:rFonts w:hint="eastAsia"/>
        </w:rPr>
      </w:pPr>
      <w:r w:rsidRPr="00D833D1">
        <w:rPr>
          <w:rFonts w:hint="eastAsia"/>
        </w:rPr>
        <w:lastRenderedPageBreak/>
        <w:t xml:space="preserve">　　</w:t>
      </w:r>
      <w:r w:rsidRPr="00D833D1">
        <w:rPr>
          <w:rFonts w:hint="eastAsia"/>
        </w:rPr>
        <w:t xml:space="preserve">24. </w:t>
      </w:r>
      <w:r w:rsidRPr="00D833D1">
        <w:rPr>
          <w:rFonts w:hint="eastAsia"/>
        </w:rPr>
        <w:t>加强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频率资源保障。继续做好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基站和卫星地球站等无线电台站的干扰协调工作。推动</w:t>
      </w:r>
      <w:r w:rsidRPr="00D833D1">
        <w:rPr>
          <w:rFonts w:hint="eastAsia"/>
        </w:rPr>
        <w:t>700MHz</w:t>
      </w:r>
      <w:r w:rsidRPr="00D833D1">
        <w:rPr>
          <w:rFonts w:hint="eastAsia"/>
        </w:rPr>
        <w:t>频段广播电视业务的频率迁移，加快</w:t>
      </w:r>
      <w:r w:rsidRPr="00D833D1">
        <w:rPr>
          <w:rFonts w:hint="eastAsia"/>
        </w:rPr>
        <w:t>700MHz</w:t>
      </w:r>
      <w:r w:rsidRPr="00D833D1">
        <w:rPr>
          <w:rFonts w:hint="eastAsia"/>
        </w:rPr>
        <w:t>频段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网络部署，适时发布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毫米波频率规划，探索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毫米波频率使用许可实行招标制度，开展</w:t>
      </w:r>
      <w:r w:rsidRPr="00D833D1">
        <w:rPr>
          <w:rFonts w:hint="eastAsia"/>
        </w:rPr>
        <w:t xml:space="preserve">5G </w:t>
      </w:r>
      <w:r w:rsidRPr="00D833D1">
        <w:rPr>
          <w:rFonts w:hint="eastAsia"/>
        </w:rPr>
        <w:t>工业专用频率需求以及其他无线电系统兼容性研究，研究制定适合我国的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工业专用频率使用许可模式和管理规则。</w:t>
      </w:r>
    </w:p>
    <w:p w:rsidR="00D833D1" w:rsidRPr="00D833D1" w:rsidRDefault="00D833D1" w:rsidP="00D833D1">
      <w:pPr>
        <w:ind w:firstLineChars="200" w:firstLine="420"/>
      </w:pPr>
    </w:p>
    <w:p w:rsidR="00D833D1" w:rsidRPr="00D833D1" w:rsidRDefault="00D833D1" w:rsidP="00D833D1">
      <w:pPr>
        <w:ind w:firstLineChars="200" w:firstLine="420"/>
        <w:rPr>
          <w:rFonts w:hint="eastAsia"/>
        </w:rPr>
      </w:pPr>
      <w:r w:rsidRPr="00D833D1">
        <w:rPr>
          <w:rFonts w:hint="eastAsia"/>
        </w:rPr>
        <w:t xml:space="preserve">　　（二）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应用生态融通行动</w:t>
      </w:r>
    </w:p>
    <w:p w:rsidR="00D833D1" w:rsidRPr="00D833D1" w:rsidRDefault="00D833D1" w:rsidP="00D833D1">
      <w:pPr>
        <w:ind w:firstLineChars="200" w:firstLine="420"/>
        <w:rPr>
          <w:rFonts w:hint="eastAsia"/>
        </w:rPr>
      </w:pPr>
      <w:r w:rsidRPr="00D833D1">
        <w:rPr>
          <w:rFonts w:hint="eastAsia"/>
        </w:rPr>
        <w:t xml:space="preserve">　　</w:t>
      </w:r>
      <w:r w:rsidRPr="00D833D1">
        <w:rPr>
          <w:rFonts w:hint="eastAsia"/>
        </w:rPr>
        <w:t xml:space="preserve">25. </w:t>
      </w:r>
      <w:r w:rsidRPr="00D833D1">
        <w:rPr>
          <w:rFonts w:hint="eastAsia"/>
        </w:rPr>
        <w:t>加快跨领域融合创新发展。支持电信运营、通信设备、垂直行业、信息技术、互联网等企业结合自身优势，开展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融合应用技术创新、集成创新、服务创新和数据应用创新。深化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、云计算、大数据、人工智能、区块链等技术融合创新，打好技术“组合拳”，不断培育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应用新蓝海。打造一批既懂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又懂行业的应用解决方案供应商，形成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应用解决方案供应商名录，支撑千行百业数字化转型，带动芯片模组规模化发展，促进上下游跨界协同联动。</w:t>
      </w:r>
    </w:p>
    <w:p w:rsidR="00D833D1" w:rsidRPr="00D833D1" w:rsidRDefault="00D833D1" w:rsidP="00D833D1">
      <w:pPr>
        <w:ind w:firstLineChars="200" w:firstLine="420"/>
      </w:pPr>
    </w:p>
    <w:p w:rsidR="00D833D1" w:rsidRPr="00D833D1" w:rsidRDefault="00D833D1" w:rsidP="00D833D1">
      <w:pPr>
        <w:ind w:firstLineChars="200" w:firstLine="420"/>
        <w:rPr>
          <w:rFonts w:hint="eastAsia"/>
        </w:rPr>
      </w:pPr>
      <w:r w:rsidRPr="00D833D1">
        <w:rPr>
          <w:rFonts w:hint="eastAsia"/>
        </w:rPr>
        <w:t xml:space="preserve">　　</w:t>
      </w:r>
      <w:r w:rsidRPr="00D833D1">
        <w:rPr>
          <w:rFonts w:hint="eastAsia"/>
        </w:rPr>
        <w:t xml:space="preserve">26. </w:t>
      </w:r>
      <w:r w:rsidRPr="00D833D1">
        <w:rPr>
          <w:rFonts w:hint="eastAsia"/>
        </w:rPr>
        <w:t>推动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融合应用政策创新。鼓励和支持各地结合区域特色和行业优势，开放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应用场景，加快地方特色应用落地。打造协同效应显著、辐射带动能力强、商业模式清晰的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应用创新引领区，探索应用推广新模式，以点带面、纵深推进重点行业规模化应用。</w:t>
      </w:r>
    </w:p>
    <w:p w:rsidR="00D833D1" w:rsidRPr="00D833D1" w:rsidRDefault="00D833D1" w:rsidP="00D833D1">
      <w:pPr>
        <w:ind w:firstLineChars="200" w:firstLine="420"/>
      </w:pPr>
    </w:p>
    <w:p w:rsidR="00D833D1" w:rsidRPr="00D833D1" w:rsidRDefault="00D833D1" w:rsidP="00D833D1">
      <w:pPr>
        <w:ind w:firstLineChars="200" w:firstLine="420"/>
        <w:rPr>
          <w:rFonts w:hint="eastAsia"/>
        </w:rPr>
      </w:pPr>
      <w:r w:rsidRPr="00D833D1">
        <w:rPr>
          <w:rFonts w:hint="eastAsia"/>
        </w:rPr>
        <w:t xml:space="preserve">　　</w:t>
      </w:r>
      <w:r w:rsidRPr="00D833D1">
        <w:rPr>
          <w:rFonts w:hint="eastAsia"/>
        </w:rPr>
        <w:t xml:space="preserve">27. </w:t>
      </w:r>
      <w:r w:rsidRPr="00D833D1">
        <w:rPr>
          <w:rFonts w:hint="eastAsia"/>
        </w:rPr>
        <w:t>开展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应用创新载体建设。依托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应用产业方阵，以龙头企业、科研单位为创建主体，建设一批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融合应用创新中心，开展面向应用创新的技术和产业服务。依托行业龙头企业、高等院校、科研院所，加快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应用孵化器和</w:t>
      </w:r>
      <w:proofErr w:type="gramStart"/>
      <w:r w:rsidRPr="00D833D1">
        <w:rPr>
          <w:rFonts w:hint="eastAsia"/>
        </w:rPr>
        <w:t>众创</w:t>
      </w:r>
      <w:proofErr w:type="gramEnd"/>
      <w:r w:rsidRPr="00D833D1">
        <w:rPr>
          <w:rFonts w:hint="eastAsia"/>
        </w:rPr>
        <w:t>空间等双创载体建设，完善创新载体运营模式。发挥孵化器和</w:t>
      </w:r>
      <w:proofErr w:type="gramStart"/>
      <w:r w:rsidRPr="00D833D1">
        <w:rPr>
          <w:rFonts w:hint="eastAsia"/>
        </w:rPr>
        <w:t>众创</w:t>
      </w:r>
      <w:proofErr w:type="gramEnd"/>
      <w:r w:rsidRPr="00D833D1">
        <w:rPr>
          <w:rFonts w:hint="eastAsia"/>
        </w:rPr>
        <w:t>空间的区域产业聚集优势，结合地方产业特色，推动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技术和应用解决方案成果转移转化。</w:t>
      </w:r>
    </w:p>
    <w:p w:rsidR="00D833D1" w:rsidRPr="00D833D1" w:rsidRDefault="00D833D1" w:rsidP="00D833D1">
      <w:pPr>
        <w:ind w:firstLineChars="200" w:firstLine="420"/>
      </w:pPr>
    </w:p>
    <w:p w:rsidR="00D833D1" w:rsidRPr="00D833D1" w:rsidRDefault="00D833D1" w:rsidP="00D833D1">
      <w:pPr>
        <w:ind w:firstLineChars="200" w:firstLine="420"/>
        <w:rPr>
          <w:rFonts w:hint="eastAsia"/>
        </w:rPr>
      </w:pPr>
      <w:r w:rsidRPr="00D833D1">
        <w:rPr>
          <w:rFonts w:hint="eastAsia"/>
        </w:rPr>
        <w:t xml:space="preserve">　　</w:t>
      </w:r>
      <w:r w:rsidRPr="00D833D1">
        <w:rPr>
          <w:rFonts w:hint="eastAsia"/>
        </w:rPr>
        <w:t xml:space="preserve">28. </w:t>
      </w:r>
      <w:r w:rsidRPr="00D833D1">
        <w:rPr>
          <w:rFonts w:hint="eastAsia"/>
        </w:rPr>
        <w:t>强化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应用共性技术平台支撑。面向工业制造、交通、医疗等重点领域的关键共性技术需求，依托行业龙头企业、高等院校、科研院所开展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行业应用关键技术联合攻关，建设重点行业共性技术平台，解决制约行业应用复制推广的技术瓶颈。重点支持建设与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结合的室外北斗高精度定位、室内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蜂窝独立定位、人工智能、超高清视频、增强现实</w:t>
      </w:r>
      <w:r w:rsidRPr="00D833D1">
        <w:rPr>
          <w:rFonts w:hint="eastAsia"/>
        </w:rPr>
        <w:t>/</w:t>
      </w:r>
      <w:r w:rsidRPr="00D833D1">
        <w:rPr>
          <w:rFonts w:hint="eastAsia"/>
        </w:rPr>
        <w:t>虚拟现实（</w:t>
      </w:r>
      <w:r w:rsidRPr="00D833D1">
        <w:rPr>
          <w:rFonts w:hint="eastAsia"/>
        </w:rPr>
        <w:t>AR/VR</w:t>
      </w:r>
      <w:r w:rsidRPr="00D833D1">
        <w:rPr>
          <w:rFonts w:hint="eastAsia"/>
        </w:rPr>
        <w:t>）等共性技术平台，提供跨行业的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应用基础能力。</w:t>
      </w:r>
    </w:p>
    <w:p w:rsidR="00D833D1" w:rsidRPr="00D833D1" w:rsidRDefault="00D833D1" w:rsidP="00D833D1">
      <w:pPr>
        <w:rPr>
          <w:rFonts w:hint="eastAsia"/>
        </w:rPr>
      </w:pPr>
    </w:p>
    <w:p w:rsidR="00D833D1" w:rsidRPr="00D833D1" w:rsidRDefault="00D833D1" w:rsidP="00D833D1">
      <w:pPr>
        <w:ind w:firstLineChars="200" w:firstLine="420"/>
        <w:rPr>
          <w:rFonts w:hint="eastAsia"/>
        </w:rPr>
      </w:pPr>
      <w:r w:rsidRPr="00D833D1">
        <w:rPr>
          <w:rFonts w:hint="eastAsia"/>
        </w:rPr>
        <w:t>专栏</w:t>
      </w:r>
      <w:r w:rsidRPr="00D833D1">
        <w:rPr>
          <w:rFonts w:hint="eastAsia"/>
        </w:rPr>
        <w:t>3:  5G</w:t>
      </w:r>
      <w:r w:rsidRPr="00D833D1">
        <w:rPr>
          <w:rFonts w:hint="eastAsia"/>
        </w:rPr>
        <w:t>应用创新生态培育示范工程</w:t>
      </w:r>
    </w:p>
    <w:p w:rsidR="00D833D1" w:rsidRPr="00D833D1" w:rsidRDefault="00D833D1" w:rsidP="00D833D1">
      <w:pPr>
        <w:ind w:firstLineChars="200" w:firstLine="420"/>
        <w:rPr>
          <w:rFonts w:hint="eastAsia"/>
        </w:rPr>
      </w:pPr>
      <w:r w:rsidRPr="00D833D1">
        <w:rPr>
          <w:rFonts w:hint="eastAsia"/>
        </w:rPr>
        <w:t>培育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应用解决方案供应商。推动龙头企业发挥技术和市场优势，面向重点行业推出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应用整体解决方案和集成产品，形成一批创新能力强、带动效应明显的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应用解决方案领先供应商。引导具备细分场景技术优势和行业知识经验的中小企业，推出与行业需求深度结合的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应用解决方案和成熟产品，形成一批围绕重点行业细分场景的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应用解决方案供应商。打造行业龙头标杆。调动重点行业龙头企业积极性，发挥需求导向和资源整合作用，打通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应用关键环节，打造一批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应用标杆案例，为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规模应用提供示范引领。建设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融合应用创新中心。推动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应用全产业链协同创新，进行产品工程化攻关，提升科技创新和成果转化效率。持续建设完善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应用仓库，加强创新要素供需对接和资源共享。提供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应用高端研发服务和生产性服务，支持建设面向重点行业需求的应用测试验证实验室，加快形成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应用技术验证、质量检测等服务能力。创建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应用创新引领区。激发各地创新活力，积极开展应用创新政策试点，优化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应用发展环境，探索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网络建设和应用发展新模式，打造一批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应用创新引领区。统筹推动全国各地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特色化应用，发挥京津冀、长三角、粤港澳等区域的产业集聚效应，加强区域联动，推动建设一批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产业基地。鼓励有</w:t>
      </w:r>
      <w:r w:rsidRPr="00D833D1">
        <w:rPr>
          <w:rFonts w:hint="eastAsia"/>
        </w:rPr>
        <w:lastRenderedPageBreak/>
        <w:t>条件的地方加大支持力度，形成一批可复制可推广的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应用项目。持续举办“绽放杯”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应用征集大赛，及时发布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融合应用优秀案例，加快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应用落地推广。</w:t>
      </w:r>
    </w:p>
    <w:p w:rsidR="00D833D1" w:rsidRPr="00D833D1" w:rsidRDefault="00D833D1" w:rsidP="00D833D1">
      <w:pPr>
        <w:rPr>
          <w:rFonts w:hint="eastAsia"/>
        </w:rPr>
      </w:pPr>
    </w:p>
    <w:p w:rsidR="00D833D1" w:rsidRPr="00D833D1" w:rsidRDefault="00D833D1" w:rsidP="00D833D1">
      <w:pPr>
        <w:ind w:firstLineChars="200" w:firstLine="420"/>
        <w:rPr>
          <w:rFonts w:hint="eastAsia"/>
        </w:rPr>
      </w:pPr>
      <w:r w:rsidRPr="00D833D1">
        <w:rPr>
          <w:rFonts w:hint="eastAsia"/>
        </w:rPr>
        <w:t xml:space="preserve">　　（三）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应用安全提升行动</w:t>
      </w:r>
    </w:p>
    <w:p w:rsidR="00D833D1" w:rsidRPr="00D833D1" w:rsidRDefault="00D833D1" w:rsidP="00D833D1">
      <w:pPr>
        <w:ind w:firstLineChars="200" w:firstLine="420"/>
        <w:rPr>
          <w:rFonts w:hint="eastAsia"/>
        </w:rPr>
      </w:pPr>
      <w:r w:rsidRPr="00D833D1">
        <w:rPr>
          <w:rFonts w:hint="eastAsia"/>
        </w:rPr>
        <w:t xml:space="preserve">　　</w:t>
      </w:r>
      <w:r w:rsidRPr="00D833D1">
        <w:rPr>
          <w:rFonts w:hint="eastAsia"/>
        </w:rPr>
        <w:t>29.</w:t>
      </w:r>
      <w:r w:rsidRPr="00D833D1">
        <w:rPr>
          <w:rFonts w:hint="eastAsia"/>
        </w:rPr>
        <w:t>加强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应用安全风险评估。构建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应用全生命周期安全管理机制，指导企业将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应用安全风险评估机制纳入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应用研发推广工作流程，同步规划建设运行安全管理和技术措施，并与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应用同步实施。做好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应用及关键信息基础设施监督检查，提升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应用安全水平。</w:t>
      </w:r>
    </w:p>
    <w:p w:rsidR="00D833D1" w:rsidRPr="00D833D1" w:rsidRDefault="00D833D1" w:rsidP="00D833D1">
      <w:pPr>
        <w:ind w:firstLineChars="200" w:firstLine="420"/>
      </w:pPr>
    </w:p>
    <w:p w:rsidR="00D833D1" w:rsidRPr="00D833D1" w:rsidRDefault="00D833D1" w:rsidP="00D833D1">
      <w:pPr>
        <w:ind w:firstLineChars="200" w:firstLine="420"/>
        <w:rPr>
          <w:rFonts w:hint="eastAsia"/>
        </w:rPr>
      </w:pPr>
      <w:r w:rsidRPr="00D833D1">
        <w:rPr>
          <w:rFonts w:hint="eastAsia"/>
        </w:rPr>
        <w:t xml:space="preserve">　　</w:t>
      </w:r>
      <w:r w:rsidRPr="00D833D1">
        <w:rPr>
          <w:rFonts w:hint="eastAsia"/>
        </w:rPr>
        <w:t>30.</w:t>
      </w:r>
      <w:r w:rsidRPr="00D833D1">
        <w:rPr>
          <w:rFonts w:hint="eastAsia"/>
        </w:rPr>
        <w:t>开展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应用安全示范推广。鼓励各地方和企业打造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应用安全创新示范中心，研发标准化、模块化、可复制、易推广的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应用安全解决方案，开展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网络安全技术应用试点示范和推广应用，推动最佳实践在工业、能源、交通、医疗等重点行业头部企业落地普及。在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应用中推广使用商用密码，做好密码应用安全性评估。</w:t>
      </w:r>
    </w:p>
    <w:p w:rsidR="00D833D1" w:rsidRPr="00D833D1" w:rsidRDefault="00D833D1" w:rsidP="00D833D1">
      <w:pPr>
        <w:ind w:firstLineChars="200" w:firstLine="420"/>
      </w:pPr>
    </w:p>
    <w:p w:rsidR="00D833D1" w:rsidRPr="00D833D1" w:rsidRDefault="00D833D1" w:rsidP="00D833D1">
      <w:pPr>
        <w:ind w:firstLineChars="200" w:firstLine="420"/>
        <w:rPr>
          <w:rFonts w:hint="eastAsia"/>
        </w:rPr>
      </w:pPr>
      <w:r w:rsidRPr="00D833D1">
        <w:rPr>
          <w:rFonts w:hint="eastAsia"/>
        </w:rPr>
        <w:t xml:space="preserve">　　</w:t>
      </w:r>
      <w:r w:rsidRPr="00D833D1">
        <w:rPr>
          <w:rFonts w:hint="eastAsia"/>
        </w:rPr>
        <w:t>31.</w:t>
      </w:r>
      <w:r w:rsidRPr="00D833D1">
        <w:rPr>
          <w:rFonts w:hint="eastAsia"/>
        </w:rPr>
        <w:t>提升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应用安全评测认证能力。支持与国际接轨的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安全评测机构建设，构建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应用与网络基础设施安全评价体系，开展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应用与基础设施安全评测和能力认证。</w:t>
      </w:r>
    </w:p>
    <w:p w:rsidR="00D833D1" w:rsidRPr="00D833D1" w:rsidRDefault="00D833D1" w:rsidP="00D833D1">
      <w:pPr>
        <w:ind w:firstLineChars="200" w:firstLine="420"/>
      </w:pPr>
    </w:p>
    <w:p w:rsidR="00D833D1" w:rsidRPr="00D833D1" w:rsidRDefault="00D833D1" w:rsidP="00D833D1">
      <w:pPr>
        <w:ind w:firstLineChars="200" w:firstLine="420"/>
        <w:rPr>
          <w:rFonts w:hint="eastAsia"/>
        </w:rPr>
      </w:pPr>
      <w:r w:rsidRPr="00D833D1">
        <w:rPr>
          <w:rFonts w:hint="eastAsia"/>
        </w:rPr>
        <w:t xml:space="preserve">　　</w:t>
      </w:r>
      <w:r w:rsidRPr="00D833D1">
        <w:rPr>
          <w:rFonts w:hint="eastAsia"/>
        </w:rPr>
        <w:t>32.</w:t>
      </w:r>
      <w:r w:rsidRPr="00D833D1">
        <w:rPr>
          <w:rFonts w:hint="eastAsia"/>
        </w:rPr>
        <w:t>强化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应用安全供给支撑服务。支持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安全科技创新与核心技术转化，鼓励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安全创新企业入驻国家网络安全产业园区。加强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安全服务模式创新，推动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安全技术合作和能力共享，鼓励跨行业、跨领域制定融合应用场景安全服务方案。加强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网络安全威胁信息发现共享与协同处置。</w:t>
      </w:r>
    </w:p>
    <w:p w:rsidR="00D833D1" w:rsidRPr="00D833D1" w:rsidRDefault="00D833D1" w:rsidP="00D833D1">
      <w:pPr>
        <w:rPr>
          <w:rFonts w:hint="eastAsia"/>
        </w:rPr>
      </w:pPr>
    </w:p>
    <w:p w:rsidR="00D833D1" w:rsidRPr="00D833D1" w:rsidRDefault="00D833D1" w:rsidP="00D833D1">
      <w:pPr>
        <w:ind w:firstLineChars="200" w:firstLine="420"/>
        <w:rPr>
          <w:rFonts w:hint="eastAsia"/>
        </w:rPr>
      </w:pPr>
      <w:r w:rsidRPr="00D833D1">
        <w:rPr>
          <w:rFonts w:hint="eastAsia"/>
        </w:rPr>
        <w:t>专栏</w:t>
      </w:r>
      <w:r w:rsidRPr="00D833D1">
        <w:rPr>
          <w:rFonts w:hint="eastAsia"/>
        </w:rPr>
        <w:t>4</w:t>
      </w:r>
      <w:r w:rsidRPr="00D833D1">
        <w:rPr>
          <w:rFonts w:hint="eastAsia"/>
        </w:rPr>
        <w:t>：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应用安全能力锻造工程</w:t>
      </w:r>
    </w:p>
    <w:p w:rsidR="00D833D1" w:rsidRPr="00D833D1" w:rsidRDefault="00D833D1" w:rsidP="00D833D1">
      <w:pPr>
        <w:ind w:firstLineChars="200" w:firstLine="420"/>
        <w:rPr>
          <w:rFonts w:hint="eastAsia"/>
        </w:rPr>
      </w:pPr>
      <w:r w:rsidRPr="00D833D1">
        <w:rPr>
          <w:rFonts w:hint="eastAsia"/>
        </w:rPr>
        <w:t>提升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应用安全管理能力。完善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应用安全标准体系，加强标准宣</w:t>
      </w:r>
      <w:proofErr w:type="gramStart"/>
      <w:r w:rsidRPr="00D833D1">
        <w:rPr>
          <w:rFonts w:hint="eastAsia"/>
        </w:rPr>
        <w:t>贯</w:t>
      </w:r>
      <w:proofErr w:type="gramEnd"/>
      <w:r w:rsidRPr="00D833D1">
        <w:rPr>
          <w:rFonts w:hint="eastAsia"/>
        </w:rPr>
        <w:t>。支持有条件的企业和单位加强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应用安全评估检测与认证能力建设，支撑开展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应用安全自评估和第三方评估。增强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应用安全产品和服务供给。推动发展内生安全、零信任安全、动态隔离等关键安全产品，创新开展风险识别、态势感知、安全评测、网络身份信任管理等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应用安全服务，提升基于服务的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应用安全保障能力。推广普及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应用安全解决方案。分场景、</w:t>
      </w:r>
      <w:proofErr w:type="gramStart"/>
      <w:r w:rsidRPr="00D833D1">
        <w:rPr>
          <w:rFonts w:hint="eastAsia"/>
        </w:rPr>
        <w:t>分业务</w:t>
      </w:r>
      <w:proofErr w:type="gramEnd"/>
      <w:r w:rsidRPr="00D833D1">
        <w:rPr>
          <w:rFonts w:hint="eastAsia"/>
        </w:rPr>
        <w:t>形成原子化、细粒度的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应用安全解决方案，支持相关企业打造一批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应用安全创新示范中心，开展安全方案协同研发、展示推广、试验测试、人员培训等工作。支持有条件的地方和产业园区集中开展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应用安全试点示范。多</w:t>
      </w:r>
      <w:proofErr w:type="gramStart"/>
      <w:r w:rsidRPr="00D833D1">
        <w:rPr>
          <w:rFonts w:hint="eastAsia"/>
        </w:rPr>
        <w:t>措</w:t>
      </w:r>
      <w:proofErr w:type="gramEnd"/>
      <w:r w:rsidRPr="00D833D1">
        <w:rPr>
          <w:rFonts w:hint="eastAsia"/>
        </w:rPr>
        <w:t>并举加强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应用安全解决方案推广普及。</w:t>
      </w:r>
    </w:p>
    <w:p w:rsidR="00D833D1" w:rsidRPr="00D833D1" w:rsidRDefault="00D833D1" w:rsidP="00D833D1">
      <w:pPr>
        <w:ind w:firstLineChars="200" w:firstLine="420"/>
      </w:pPr>
    </w:p>
    <w:p w:rsidR="00D833D1" w:rsidRPr="00D833D1" w:rsidRDefault="00D833D1" w:rsidP="00D833D1">
      <w:pPr>
        <w:ind w:firstLineChars="200" w:firstLine="420"/>
        <w:rPr>
          <w:rFonts w:hint="eastAsia"/>
        </w:rPr>
      </w:pPr>
      <w:r w:rsidRPr="00D833D1">
        <w:rPr>
          <w:rFonts w:hint="eastAsia"/>
        </w:rPr>
        <w:t>到</w:t>
      </w:r>
      <w:r w:rsidRPr="00D833D1">
        <w:rPr>
          <w:rFonts w:hint="eastAsia"/>
        </w:rPr>
        <w:t>2023</w:t>
      </w:r>
      <w:r w:rsidRPr="00D833D1">
        <w:rPr>
          <w:rFonts w:hint="eastAsia"/>
        </w:rPr>
        <w:t>年底，打造</w:t>
      </w:r>
      <w:r w:rsidRPr="00D833D1">
        <w:rPr>
          <w:rFonts w:hint="eastAsia"/>
        </w:rPr>
        <w:t>10-20</w:t>
      </w:r>
      <w:r w:rsidRPr="00D833D1">
        <w:rPr>
          <w:rFonts w:hint="eastAsia"/>
        </w:rPr>
        <w:t>个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应用安全创新示范中心，树立</w:t>
      </w:r>
      <w:r w:rsidRPr="00D833D1">
        <w:rPr>
          <w:rFonts w:hint="eastAsia"/>
        </w:rPr>
        <w:t>3-5</w:t>
      </w:r>
      <w:r w:rsidRPr="00D833D1">
        <w:rPr>
          <w:rFonts w:hint="eastAsia"/>
        </w:rPr>
        <w:t>个区域示范标杆，与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应用发展相适应的安全保障体系基本形成。</w:t>
      </w:r>
    </w:p>
    <w:p w:rsidR="00D833D1" w:rsidRPr="00D833D1" w:rsidRDefault="00D833D1" w:rsidP="00D833D1">
      <w:pPr>
        <w:ind w:firstLineChars="200" w:firstLine="420"/>
      </w:pPr>
    </w:p>
    <w:p w:rsidR="00D833D1" w:rsidRPr="00D833D1" w:rsidRDefault="00D833D1" w:rsidP="00D833D1">
      <w:pPr>
        <w:ind w:firstLineChars="200" w:firstLine="420"/>
        <w:rPr>
          <w:rFonts w:hint="eastAsia"/>
        </w:rPr>
      </w:pPr>
      <w:r w:rsidRPr="00D833D1">
        <w:rPr>
          <w:rFonts w:hint="eastAsia"/>
        </w:rPr>
        <w:t>五、保障措施</w:t>
      </w:r>
    </w:p>
    <w:p w:rsidR="00D833D1" w:rsidRPr="00D833D1" w:rsidRDefault="00D833D1" w:rsidP="00D833D1">
      <w:pPr>
        <w:ind w:firstLineChars="200" w:firstLine="420"/>
      </w:pPr>
    </w:p>
    <w:p w:rsidR="00D833D1" w:rsidRPr="00D833D1" w:rsidRDefault="00D833D1" w:rsidP="00D833D1">
      <w:pPr>
        <w:ind w:firstLineChars="200" w:firstLine="420"/>
        <w:rPr>
          <w:rFonts w:hint="eastAsia"/>
        </w:rPr>
      </w:pPr>
      <w:r w:rsidRPr="00D833D1">
        <w:rPr>
          <w:rFonts w:hint="eastAsia"/>
        </w:rPr>
        <w:t xml:space="preserve">　　（一）强化统筹联动。加强部门协同和部省联动，做好标准、产业、建设、应用、政策等方面有机衔接。相关行业主管部门将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应用作为行业发展规划、行动计划等重点方向，充分利用相关专项资金，持续引导行业企业加大投入力度，加快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行业应用发展。鼓励各级地方政府围绕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应用落地、生态构建、产业培育、网络建设等工作，积极出台并落实政策举措，促进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融合应用加快落地。支持上下游企业深度耦合、紧密衔接，形成高效有机的合作模式。成立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应用推广专家咨询委员会，对应</w:t>
      </w:r>
      <w:proofErr w:type="gramStart"/>
      <w:r w:rsidRPr="00D833D1">
        <w:rPr>
          <w:rFonts w:hint="eastAsia"/>
        </w:rPr>
        <w:t>用推广</w:t>
      </w:r>
      <w:proofErr w:type="gramEnd"/>
      <w:r w:rsidRPr="00D833D1">
        <w:rPr>
          <w:rFonts w:hint="eastAsia"/>
        </w:rPr>
        <w:t>中的战略性、前瞻性问题</w:t>
      </w:r>
      <w:r w:rsidRPr="00D833D1">
        <w:rPr>
          <w:rFonts w:hint="eastAsia"/>
        </w:rPr>
        <w:lastRenderedPageBreak/>
        <w:t>进行指导和决策支撑。</w:t>
      </w:r>
    </w:p>
    <w:p w:rsidR="00D833D1" w:rsidRPr="00D833D1" w:rsidRDefault="00D833D1" w:rsidP="00D833D1">
      <w:pPr>
        <w:ind w:firstLineChars="200" w:firstLine="420"/>
      </w:pPr>
    </w:p>
    <w:p w:rsidR="00D833D1" w:rsidRPr="00D833D1" w:rsidRDefault="00D833D1" w:rsidP="00D833D1">
      <w:pPr>
        <w:ind w:firstLineChars="200" w:firstLine="420"/>
        <w:rPr>
          <w:rFonts w:hint="eastAsia"/>
        </w:rPr>
      </w:pPr>
      <w:r w:rsidRPr="00D833D1">
        <w:rPr>
          <w:rFonts w:hint="eastAsia"/>
        </w:rPr>
        <w:t xml:space="preserve">　　（二）优化发展环境。加大政府采购支出向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应用领域倾斜，率先在城市管理、教育、医疗、文化等公共服务领域推广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应用，加大对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应用样板项目、示范标杆的宣传力度。依托产融合作平台打造“</w:t>
      </w:r>
      <w:r w:rsidRPr="00D833D1">
        <w:rPr>
          <w:rFonts w:hint="eastAsia"/>
        </w:rPr>
        <w:t>5G+</w:t>
      </w:r>
      <w:r w:rsidRPr="00D833D1">
        <w:rPr>
          <w:rFonts w:hint="eastAsia"/>
        </w:rPr>
        <w:t>金融”发展生态，以产融合作试点为载体开展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应用场景创新的产融对接活动。完善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应用创新企业服务体系，加大对中小企业扶持力度，鼓励更多市场主体进入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应用创新创业领域。有序引导各类社会资本建立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应用投资基金，加大对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重点行业应用和关键产业环节投资。鼓励支持符合条件的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应用创新企业在</w:t>
      </w:r>
      <w:proofErr w:type="gramStart"/>
      <w:r w:rsidRPr="00D833D1">
        <w:rPr>
          <w:rFonts w:hint="eastAsia"/>
        </w:rPr>
        <w:t>科创板</w:t>
      </w:r>
      <w:proofErr w:type="gramEnd"/>
      <w:r w:rsidRPr="00D833D1">
        <w:rPr>
          <w:rFonts w:hint="eastAsia"/>
        </w:rPr>
        <w:t>、创业板上市融资，拓宽企业融资渠道。坚持包容审慎监管原则，加强协同监管，加快自动驾驶、远程医疗等重点领域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应用相关法律法规研究，探索监管新模式。</w:t>
      </w:r>
    </w:p>
    <w:p w:rsidR="00D833D1" w:rsidRPr="00D833D1" w:rsidRDefault="00D833D1" w:rsidP="00D833D1">
      <w:pPr>
        <w:ind w:firstLineChars="200" w:firstLine="420"/>
      </w:pPr>
    </w:p>
    <w:p w:rsidR="00D833D1" w:rsidRPr="00D833D1" w:rsidRDefault="00D833D1" w:rsidP="00D833D1">
      <w:pPr>
        <w:ind w:firstLineChars="200" w:firstLine="420"/>
        <w:rPr>
          <w:rFonts w:hint="eastAsia"/>
        </w:rPr>
      </w:pPr>
      <w:r w:rsidRPr="00D833D1">
        <w:rPr>
          <w:rFonts w:hint="eastAsia"/>
        </w:rPr>
        <w:t xml:space="preserve">　　（三）培育人才队伍。厚植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人才培育基础，支持高等院校、科研院所与企业联合精准培养，鼓励企业与高等院校、科研院所共建实验室、实训基地、专业研究院或交叉研究中心，加强共享型工程实习基地建设。推进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相关专业升级与数字化改造，实施好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相关领域“</w:t>
      </w:r>
      <w:r w:rsidRPr="00D833D1">
        <w:rPr>
          <w:rFonts w:hint="eastAsia"/>
        </w:rPr>
        <w:t>1+X</w:t>
      </w:r>
      <w:r w:rsidRPr="00D833D1">
        <w:rPr>
          <w:rFonts w:hint="eastAsia"/>
        </w:rPr>
        <w:t>”证书制度试点，开展安全技术技能大赛、组织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相关职业培训和认证，丰富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人才挖掘和选拔渠道，培育一批既懂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通信技术又具备行业专业知识的复合型人才。面向公众开展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知识科普，提升全民数字技能。</w:t>
      </w:r>
    </w:p>
    <w:p w:rsidR="00D833D1" w:rsidRPr="00D833D1" w:rsidRDefault="00D833D1" w:rsidP="00D833D1">
      <w:pPr>
        <w:ind w:firstLineChars="200" w:firstLine="420"/>
      </w:pPr>
    </w:p>
    <w:p w:rsidR="00D833D1" w:rsidRPr="00D833D1" w:rsidRDefault="00D833D1" w:rsidP="00D833D1">
      <w:pPr>
        <w:ind w:firstLineChars="200" w:firstLine="420"/>
        <w:rPr>
          <w:rFonts w:hint="eastAsia"/>
        </w:rPr>
      </w:pPr>
      <w:r w:rsidRPr="00D833D1">
        <w:rPr>
          <w:rFonts w:hint="eastAsia"/>
        </w:rPr>
        <w:t xml:space="preserve">　　（四）推动国际合作。支持建设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应用海外推广渠道和服务平台，推动成熟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应用走出去。发挥国际组织协调作用，鼓励企业参与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国际标准化组织的工作。鼓励国内企业加强海外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应用合作，为“一带一路”沿线等国家或地区提供更为优质产品和服务，打造国际合作新平台。</w:t>
      </w:r>
    </w:p>
    <w:p w:rsidR="00D833D1" w:rsidRPr="00D833D1" w:rsidRDefault="00D833D1" w:rsidP="00D833D1">
      <w:pPr>
        <w:ind w:firstLineChars="200" w:firstLine="420"/>
      </w:pPr>
    </w:p>
    <w:p w:rsidR="00D833D1" w:rsidRPr="00D833D1" w:rsidRDefault="00D833D1" w:rsidP="00D833D1">
      <w:pPr>
        <w:ind w:firstLineChars="200" w:firstLine="420"/>
        <w:rPr>
          <w:rFonts w:hint="eastAsia"/>
        </w:rPr>
      </w:pPr>
      <w:r w:rsidRPr="00D833D1">
        <w:rPr>
          <w:rFonts w:hint="eastAsia"/>
        </w:rPr>
        <w:t xml:space="preserve">　　（五）做好监测评估。加强政策成效评估和动态调整，建立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发展监测体系，构建全景化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网络地图，常态化监测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应用和产业进展，推动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全面协同发展。</w:t>
      </w:r>
    </w:p>
    <w:p w:rsidR="00D833D1" w:rsidRPr="00D833D1" w:rsidRDefault="00D833D1" w:rsidP="00D833D1">
      <w:pPr>
        <w:ind w:firstLineChars="200" w:firstLine="420"/>
      </w:pPr>
    </w:p>
    <w:p w:rsidR="00D833D1" w:rsidRDefault="00D833D1" w:rsidP="00D833D1">
      <w:pPr>
        <w:ind w:firstLineChars="200" w:firstLine="420"/>
      </w:pPr>
      <w:r w:rsidRPr="00D833D1">
        <w:rPr>
          <w:rFonts w:hint="eastAsia"/>
        </w:rPr>
        <w:t xml:space="preserve">　　附件：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应用发展主要指标</w:t>
      </w:r>
    </w:p>
    <w:p w:rsidR="00D833D1" w:rsidRPr="00D833D1" w:rsidRDefault="00D833D1" w:rsidP="00D07C58">
      <w:pPr>
        <w:rPr>
          <w:rFonts w:hint="eastAsia"/>
        </w:rPr>
      </w:pPr>
    </w:p>
    <w:p w:rsidR="00D833D1" w:rsidRPr="00D833D1" w:rsidRDefault="00D07C58" w:rsidP="00D833D1">
      <w:pPr>
        <w:ind w:firstLineChars="200" w:firstLine="420"/>
      </w:pPr>
      <w:r w:rsidRPr="00D07C58">
        <w:rPr>
          <w:noProof/>
        </w:rPr>
        <w:lastRenderedPageBreak/>
        <w:drawing>
          <wp:inline distT="0" distB="0" distL="0" distR="0">
            <wp:extent cx="5274310" cy="6794637"/>
            <wp:effectExtent l="0" t="0" r="2540" b="6350"/>
            <wp:docPr id="1" name="图片 1" descr="C:\Users\lenovo\Desktop\微信图片_202107211404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微信图片_2021072114045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794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33D1" w:rsidRPr="00D833D1" w:rsidRDefault="00D833D1" w:rsidP="00D07C58">
      <w:pPr>
        <w:ind w:firstLineChars="200" w:firstLine="420"/>
        <w:rPr>
          <w:rFonts w:hint="eastAsia"/>
        </w:rPr>
      </w:pPr>
    </w:p>
    <w:p w:rsidR="00D833D1" w:rsidRPr="00D833D1" w:rsidRDefault="00D833D1" w:rsidP="00D833D1">
      <w:pPr>
        <w:ind w:firstLineChars="200" w:firstLine="420"/>
        <w:jc w:val="center"/>
      </w:pPr>
    </w:p>
    <w:p w:rsidR="00D833D1" w:rsidRDefault="00D833D1" w:rsidP="00D833D1">
      <w:pPr>
        <w:jc w:val="center"/>
      </w:pPr>
    </w:p>
    <w:p w:rsidR="00D833D1" w:rsidRPr="00D833D1" w:rsidRDefault="00D833D1" w:rsidP="00D833D1">
      <w:pPr>
        <w:jc w:val="center"/>
        <w:rPr>
          <w:rFonts w:hint="eastAsia"/>
        </w:rPr>
      </w:pPr>
      <w:r w:rsidRPr="00D833D1">
        <w:rPr>
          <w:rFonts w:hint="eastAsia"/>
        </w:rPr>
        <w:t>《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应用“扬帆”行动计划（</w:t>
      </w:r>
      <w:r w:rsidRPr="00D833D1">
        <w:rPr>
          <w:rFonts w:hint="eastAsia"/>
        </w:rPr>
        <w:t>2021-2023</w:t>
      </w:r>
      <w:r w:rsidRPr="00D833D1">
        <w:rPr>
          <w:rFonts w:hint="eastAsia"/>
        </w:rPr>
        <w:t>年）》解读</w:t>
      </w:r>
    </w:p>
    <w:p w:rsidR="00D833D1" w:rsidRPr="00D833D1" w:rsidRDefault="00D833D1" w:rsidP="00D833D1">
      <w:pPr>
        <w:ind w:firstLineChars="200" w:firstLine="420"/>
      </w:pPr>
    </w:p>
    <w:p w:rsidR="00D833D1" w:rsidRPr="00D833D1" w:rsidRDefault="00D833D1" w:rsidP="00D833D1">
      <w:pPr>
        <w:ind w:firstLineChars="200" w:firstLine="420"/>
        <w:rPr>
          <w:rFonts w:hint="eastAsia"/>
        </w:rPr>
      </w:pPr>
      <w:r w:rsidRPr="00D833D1">
        <w:rPr>
          <w:rFonts w:hint="eastAsia"/>
        </w:rPr>
        <w:t xml:space="preserve">　　近日，工业和信息化部联合</w:t>
      </w:r>
      <w:proofErr w:type="gramStart"/>
      <w:r w:rsidRPr="00D833D1">
        <w:rPr>
          <w:rFonts w:hint="eastAsia"/>
        </w:rPr>
        <w:t>中央网信办</w:t>
      </w:r>
      <w:proofErr w:type="gramEnd"/>
      <w:r w:rsidRPr="00D833D1">
        <w:rPr>
          <w:rFonts w:hint="eastAsia"/>
        </w:rPr>
        <w:t>、国家发展和改革委等</w:t>
      </w:r>
      <w:r w:rsidRPr="00D833D1">
        <w:rPr>
          <w:rFonts w:hint="eastAsia"/>
        </w:rPr>
        <w:t>9</w:t>
      </w:r>
      <w:r w:rsidRPr="00D833D1">
        <w:rPr>
          <w:rFonts w:hint="eastAsia"/>
        </w:rPr>
        <w:t>部门印发《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应用“扬帆”行动计划（</w:t>
      </w:r>
      <w:r w:rsidRPr="00D833D1">
        <w:rPr>
          <w:rFonts w:hint="eastAsia"/>
        </w:rPr>
        <w:t>2021-2023</w:t>
      </w:r>
      <w:r w:rsidRPr="00D833D1">
        <w:rPr>
          <w:rFonts w:hint="eastAsia"/>
        </w:rPr>
        <w:t>年）》（工信部联通信〔</w:t>
      </w:r>
      <w:r w:rsidRPr="00D833D1">
        <w:rPr>
          <w:rFonts w:hint="eastAsia"/>
        </w:rPr>
        <w:t>2021</w:t>
      </w:r>
      <w:r w:rsidRPr="00D833D1">
        <w:rPr>
          <w:rFonts w:hint="eastAsia"/>
        </w:rPr>
        <w:t>〕</w:t>
      </w:r>
      <w:r w:rsidRPr="00D833D1">
        <w:rPr>
          <w:rFonts w:hint="eastAsia"/>
        </w:rPr>
        <w:t>77</w:t>
      </w:r>
      <w:r w:rsidRPr="00D833D1">
        <w:rPr>
          <w:rFonts w:hint="eastAsia"/>
        </w:rPr>
        <w:t>号，下称《行动计划》），为推动政策加快落地，回应社会关切，现对《行动计划》有关内容解读如下：</w:t>
      </w:r>
    </w:p>
    <w:p w:rsidR="00D833D1" w:rsidRPr="00D833D1" w:rsidRDefault="00D833D1" w:rsidP="00D833D1">
      <w:pPr>
        <w:ind w:firstLineChars="200" w:firstLine="420"/>
      </w:pPr>
    </w:p>
    <w:p w:rsidR="00D833D1" w:rsidRPr="00D833D1" w:rsidRDefault="00D833D1" w:rsidP="00D833D1">
      <w:pPr>
        <w:ind w:firstLineChars="200" w:firstLine="420"/>
        <w:rPr>
          <w:rFonts w:hint="eastAsia"/>
        </w:rPr>
      </w:pPr>
      <w:r w:rsidRPr="00D833D1">
        <w:rPr>
          <w:rFonts w:hint="eastAsia"/>
        </w:rPr>
        <w:lastRenderedPageBreak/>
        <w:t>《行动计划》的出台背景是什么？</w:t>
      </w:r>
    </w:p>
    <w:p w:rsidR="00D833D1" w:rsidRPr="00D833D1" w:rsidRDefault="00D833D1" w:rsidP="00D833D1">
      <w:pPr>
        <w:ind w:firstLineChars="200" w:firstLine="420"/>
      </w:pPr>
    </w:p>
    <w:p w:rsidR="00D833D1" w:rsidRPr="00D833D1" w:rsidRDefault="00D833D1" w:rsidP="00D833D1">
      <w:pPr>
        <w:ind w:firstLineChars="200" w:firstLine="420"/>
        <w:rPr>
          <w:rFonts w:hint="eastAsia"/>
        </w:rPr>
      </w:pPr>
      <w:r w:rsidRPr="00D833D1">
        <w:rPr>
          <w:rFonts w:hint="eastAsia"/>
        </w:rPr>
        <w:t>党中央、国务院高度重视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发展。习近平总书记就加快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发展多次做出重要指示，强调要加快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等新型基础设施建设，丰富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技术应用场景。</w:t>
      </w:r>
      <w:r w:rsidRPr="00D833D1">
        <w:rPr>
          <w:rFonts w:hint="eastAsia"/>
        </w:rPr>
        <w:t>2021</w:t>
      </w:r>
      <w:r w:rsidRPr="00D833D1">
        <w:rPr>
          <w:rFonts w:hint="eastAsia"/>
        </w:rPr>
        <w:t>年《政府工作报告》提出要“加大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网络和千兆光网建设力度，丰富应用场景”。《中华人民共和国国民经济和社会发展第十四个五年规划和</w:t>
      </w:r>
      <w:r w:rsidRPr="00D833D1">
        <w:rPr>
          <w:rFonts w:hint="eastAsia"/>
        </w:rPr>
        <w:t>2035</w:t>
      </w:r>
      <w:r w:rsidRPr="00D833D1">
        <w:rPr>
          <w:rFonts w:hint="eastAsia"/>
        </w:rPr>
        <w:t>年远景目标纲要》提出要“构建基于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的应用场景和产业生态”。</w:t>
      </w:r>
    </w:p>
    <w:p w:rsidR="00D833D1" w:rsidRPr="00D833D1" w:rsidRDefault="00D833D1" w:rsidP="00D833D1">
      <w:pPr>
        <w:ind w:firstLineChars="200" w:firstLine="420"/>
      </w:pPr>
    </w:p>
    <w:p w:rsidR="00D833D1" w:rsidRPr="00D833D1" w:rsidRDefault="00D833D1" w:rsidP="00D833D1">
      <w:pPr>
        <w:ind w:firstLineChars="200" w:firstLine="420"/>
        <w:rPr>
          <w:rFonts w:hint="eastAsia"/>
        </w:rPr>
      </w:pPr>
      <w:r w:rsidRPr="00D833D1">
        <w:rPr>
          <w:rFonts w:hint="eastAsia"/>
        </w:rPr>
        <w:t>5G</w:t>
      </w:r>
      <w:r w:rsidRPr="00D833D1">
        <w:rPr>
          <w:rFonts w:hint="eastAsia"/>
        </w:rPr>
        <w:t>融合应用正处于规模化发展的关键期。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商用两年来，在产业界各方共同努力下，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商用发展成效显著，技术产业能力不断提升，网络和用户规模全球领先，应用探索日益活跃，涌现了大批优秀案例，实现了从</w:t>
      </w:r>
      <w:r w:rsidRPr="00D833D1">
        <w:rPr>
          <w:rFonts w:hint="eastAsia"/>
        </w:rPr>
        <w:t>0</w:t>
      </w:r>
      <w:r w:rsidRPr="00D833D1">
        <w:rPr>
          <w:rFonts w:hint="eastAsia"/>
        </w:rPr>
        <w:t>到</w:t>
      </w:r>
      <w:r w:rsidRPr="00D833D1">
        <w:rPr>
          <w:rFonts w:hint="eastAsia"/>
        </w:rPr>
        <w:t>1</w:t>
      </w:r>
      <w:r w:rsidRPr="00D833D1">
        <w:rPr>
          <w:rFonts w:hint="eastAsia"/>
        </w:rPr>
        <w:t>的突破。但也要看到，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应用的规模化发展仍存在困难，亟需统筹各方力量，明确目标、优化环境、形成合力，持续推动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实现从</w:t>
      </w:r>
      <w:r w:rsidRPr="00D833D1">
        <w:rPr>
          <w:rFonts w:hint="eastAsia"/>
        </w:rPr>
        <w:t>1</w:t>
      </w:r>
      <w:r w:rsidRPr="00D833D1">
        <w:rPr>
          <w:rFonts w:hint="eastAsia"/>
        </w:rPr>
        <w:t>到</w:t>
      </w:r>
      <w:r w:rsidRPr="00D833D1">
        <w:rPr>
          <w:rFonts w:hint="eastAsia"/>
        </w:rPr>
        <w:t>N</w:t>
      </w:r>
      <w:r w:rsidRPr="00D833D1">
        <w:rPr>
          <w:rFonts w:hint="eastAsia"/>
        </w:rPr>
        <w:t>的跨越。</w:t>
      </w:r>
    </w:p>
    <w:p w:rsidR="00D833D1" w:rsidRPr="00D833D1" w:rsidRDefault="00D833D1" w:rsidP="00D833D1">
      <w:pPr>
        <w:ind w:firstLineChars="200" w:firstLine="420"/>
      </w:pPr>
    </w:p>
    <w:p w:rsidR="00D833D1" w:rsidRPr="00D833D1" w:rsidRDefault="00D833D1" w:rsidP="00D833D1">
      <w:pPr>
        <w:ind w:firstLineChars="200" w:firstLine="420"/>
        <w:rPr>
          <w:rFonts w:hint="eastAsia"/>
        </w:rPr>
      </w:pPr>
      <w:r w:rsidRPr="00D833D1">
        <w:rPr>
          <w:rFonts w:hint="eastAsia"/>
        </w:rPr>
        <w:t>为深入贯彻习近平总书记关于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发展的重要指示精神，认真落实党中央、国务院决策部署，工业和信息化部联合九部委共同出台了《行动计划》，这对于凝聚各方共识，加快推进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应用发展具有重要意义。</w:t>
      </w:r>
    </w:p>
    <w:p w:rsidR="00D833D1" w:rsidRPr="00D833D1" w:rsidRDefault="00D833D1" w:rsidP="00D833D1">
      <w:pPr>
        <w:ind w:firstLineChars="200" w:firstLine="420"/>
      </w:pPr>
    </w:p>
    <w:p w:rsidR="00D833D1" w:rsidRPr="00D833D1" w:rsidRDefault="00D833D1" w:rsidP="00D833D1">
      <w:pPr>
        <w:ind w:firstLineChars="200" w:firstLine="420"/>
        <w:rPr>
          <w:rFonts w:hint="eastAsia"/>
        </w:rPr>
      </w:pPr>
      <w:r w:rsidRPr="00D833D1">
        <w:rPr>
          <w:rFonts w:hint="eastAsia"/>
        </w:rPr>
        <w:t>二、推动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应用“扬帆远航”，对我国经济社会高质量发展有哪些重要的现实意义？</w:t>
      </w:r>
    </w:p>
    <w:p w:rsidR="00D833D1" w:rsidRPr="00D833D1" w:rsidRDefault="00D833D1" w:rsidP="00D833D1">
      <w:pPr>
        <w:ind w:firstLineChars="200" w:firstLine="420"/>
      </w:pPr>
    </w:p>
    <w:p w:rsidR="00D833D1" w:rsidRPr="00D833D1" w:rsidRDefault="00D833D1" w:rsidP="00D833D1">
      <w:pPr>
        <w:ind w:firstLineChars="200" w:firstLine="420"/>
        <w:rPr>
          <w:rFonts w:hint="eastAsia"/>
        </w:rPr>
      </w:pPr>
      <w:r w:rsidRPr="00D833D1">
        <w:rPr>
          <w:rFonts w:hint="eastAsia"/>
        </w:rPr>
        <w:t>当前，以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为代表的新一代信息通信技术创新活跃，加速与经济社会各领域深度融合，日益成为推动经济社会数字化、网络化、智能化转型升级的关键驱动，有力支撑了制造强国、网络强国建设。</w:t>
      </w:r>
    </w:p>
    <w:p w:rsidR="00D833D1" w:rsidRPr="00D833D1" w:rsidRDefault="00D833D1" w:rsidP="00D833D1">
      <w:pPr>
        <w:ind w:firstLineChars="200" w:firstLine="420"/>
      </w:pPr>
    </w:p>
    <w:p w:rsidR="00D833D1" w:rsidRPr="00D833D1" w:rsidRDefault="00D833D1" w:rsidP="00D833D1">
      <w:pPr>
        <w:ind w:firstLineChars="200" w:firstLine="420"/>
        <w:rPr>
          <w:rFonts w:hint="eastAsia"/>
        </w:rPr>
      </w:pPr>
      <w:r w:rsidRPr="00D833D1">
        <w:rPr>
          <w:rFonts w:hint="eastAsia"/>
        </w:rPr>
        <w:t>第一，推动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应用发展有利于加快高新技术融合赋能。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、人工智能、云计算、大数据、区块链等高新技术层出不穷，加快规模化推广成为新技术成功商用的关键。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的新特性、</w:t>
      </w:r>
      <w:proofErr w:type="gramStart"/>
      <w:r w:rsidRPr="00D833D1">
        <w:rPr>
          <w:rFonts w:hint="eastAsia"/>
        </w:rPr>
        <w:t>新能力</w:t>
      </w:r>
      <w:proofErr w:type="gramEnd"/>
      <w:r w:rsidRPr="00D833D1">
        <w:rPr>
          <w:rFonts w:hint="eastAsia"/>
        </w:rPr>
        <w:t>为各项技术的深度融合、相互促进、规模应用进一步提供了可能，不断催生出诸多新业务、新模式、新业态。例如，</w:t>
      </w:r>
      <w:r w:rsidRPr="00D833D1">
        <w:rPr>
          <w:rFonts w:hint="eastAsia"/>
        </w:rPr>
        <w:t>5G+AI</w:t>
      </w:r>
      <w:r w:rsidRPr="00D833D1">
        <w:rPr>
          <w:rFonts w:hint="eastAsia"/>
        </w:rPr>
        <w:t>机器视觉监测能够更广泛地用于高温、井下、移动等环境，进一步拓展了人工智能的应用空间。</w:t>
      </w:r>
    </w:p>
    <w:p w:rsidR="00D833D1" w:rsidRPr="00D833D1" w:rsidRDefault="00D833D1" w:rsidP="00D833D1">
      <w:pPr>
        <w:ind w:firstLineChars="200" w:firstLine="420"/>
      </w:pPr>
    </w:p>
    <w:p w:rsidR="00D833D1" w:rsidRPr="00D833D1" w:rsidRDefault="00D833D1" w:rsidP="00D833D1">
      <w:pPr>
        <w:ind w:firstLineChars="200" w:firstLine="420"/>
        <w:rPr>
          <w:rFonts w:hint="eastAsia"/>
        </w:rPr>
      </w:pPr>
      <w:r w:rsidRPr="00D833D1">
        <w:rPr>
          <w:rFonts w:hint="eastAsia"/>
        </w:rPr>
        <w:t>第二，推动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应用发展有利于加快传统产业转型升级。传统产业特别是制造业是国民经济的关键支柱，数字化、网络化、智能化转型是重要发展趋势。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将为传统产业赋能、赋值、赋智，有力驱动管理理念、生产方式的变革。例如，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在采矿业应用，可以显著减少了井下作业人员的数量，提高了生产环境监测的准确性，极大降低了发生重大安全事故的风险。</w:t>
      </w:r>
    </w:p>
    <w:p w:rsidR="00D833D1" w:rsidRPr="00D833D1" w:rsidRDefault="00D833D1" w:rsidP="00D833D1">
      <w:pPr>
        <w:ind w:firstLineChars="200" w:firstLine="420"/>
      </w:pPr>
    </w:p>
    <w:p w:rsidR="00D833D1" w:rsidRPr="00D833D1" w:rsidRDefault="00D833D1" w:rsidP="00D833D1">
      <w:pPr>
        <w:ind w:firstLineChars="200" w:firstLine="420"/>
        <w:rPr>
          <w:rFonts w:hint="eastAsia"/>
        </w:rPr>
      </w:pPr>
      <w:r w:rsidRPr="00D833D1">
        <w:rPr>
          <w:rFonts w:hint="eastAsia"/>
        </w:rPr>
        <w:t>第三，推动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应用发展有利于加快治理能力现代化。</w:t>
      </w:r>
      <w:r w:rsidRPr="00D833D1">
        <w:rPr>
          <w:rFonts w:hint="eastAsia"/>
        </w:rPr>
        <w:t>4G</w:t>
      </w:r>
      <w:r w:rsidRPr="00D833D1">
        <w:rPr>
          <w:rFonts w:hint="eastAsia"/>
        </w:rPr>
        <w:t>改变生活，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改变社会。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网络的广泛覆盖，可将社会治理的感知触角广泛延伸、深度下沉，让数据“出谋划策”，形成科学化、精细化、智能化的治理能力。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可推动远程医疗、在线教育等数字公共服务的快速发展，提高公共服务供给数量和质量。例如，疫情期间，各地、各企业积极利用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技术推出远程诊疗、智能医护机器人、远程办公、远程教育等应用，为助力疫情防控和复工复产发挥了重要作用。</w:t>
      </w:r>
    </w:p>
    <w:p w:rsidR="00D833D1" w:rsidRPr="00D833D1" w:rsidRDefault="00D833D1" w:rsidP="00D833D1">
      <w:pPr>
        <w:ind w:firstLineChars="200" w:firstLine="420"/>
      </w:pPr>
    </w:p>
    <w:p w:rsidR="00D833D1" w:rsidRPr="00D833D1" w:rsidRDefault="00D833D1" w:rsidP="00D833D1">
      <w:pPr>
        <w:ind w:firstLineChars="200" w:firstLine="420"/>
        <w:rPr>
          <w:rFonts w:hint="eastAsia"/>
        </w:rPr>
      </w:pPr>
      <w:r w:rsidRPr="00D833D1">
        <w:rPr>
          <w:rFonts w:hint="eastAsia"/>
        </w:rPr>
        <w:t>三、《行动计划》的总体思路和主要内容是什么？</w:t>
      </w:r>
    </w:p>
    <w:p w:rsidR="00D833D1" w:rsidRPr="00D833D1" w:rsidRDefault="00D833D1" w:rsidP="00D833D1">
      <w:pPr>
        <w:ind w:firstLineChars="200" w:firstLine="420"/>
      </w:pPr>
    </w:p>
    <w:p w:rsidR="00D833D1" w:rsidRPr="00D833D1" w:rsidRDefault="00D833D1" w:rsidP="00D833D1">
      <w:pPr>
        <w:ind w:firstLineChars="200" w:firstLine="420"/>
        <w:rPr>
          <w:rFonts w:hint="eastAsia"/>
        </w:rPr>
      </w:pPr>
      <w:r w:rsidRPr="00D833D1">
        <w:rPr>
          <w:rFonts w:hint="eastAsia"/>
        </w:rPr>
        <w:t>《行动计划》按照需求牵引、创新驱动、重点突破、协同联动的基本原则，在遵循技术演进规律、市场发展规律基础上，充分发挥“有效市场”在资源配置中的决定性作用</w:t>
      </w:r>
      <w:r w:rsidRPr="00D833D1">
        <w:rPr>
          <w:rFonts w:hint="eastAsia"/>
        </w:rPr>
        <w:t>,</w:t>
      </w:r>
      <w:r w:rsidRPr="00D833D1">
        <w:rPr>
          <w:rFonts w:hint="eastAsia"/>
        </w:rPr>
        <w:t>更好发挥“有为政府”的管理和服务作用，通过搭平台、出政策、树典型、</w:t>
      </w:r>
      <w:proofErr w:type="gramStart"/>
      <w:r w:rsidRPr="00D833D1">
        <w:rPr>
          <w:rFonts w:hint="eastAsia"/>
        </w:rPr>
        <w:t>优环境等多种</w:t>
      </w:r>
      <w:proofErr w:type="gramEnd"/>
      <w:r w:rsidRPr="00D833D1">
        <w:rPr>
          <w:rFonts w:hint="eastAsia"/>
        </w:rPr>
        <w:t>措施，助推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应用规模化发展。</w:t>
      </w:r>
    </w:p>
    <w:p w:rsidR="00D833D1" w:rsidRPr="00D833D1" w:rsidRDefault="00D833D1" w:rsidP="00D833D1">
      <w:pPr>
        <w:ind w:firstLineChars="200" w:firstLine="420"/>
      </w:pPr>
    </w:p>
    <w:p w:rsidR="00D833D1" w:rsidRPr="00D833D1" w:rsidRDefault="00D833D1" w:rsidP="00D833D1">
      <w:pPr>
        <w:ind w:firstLineChars="200" w:firstLine="420"/>
        <w:rPr>
          <w:rFonts w:hint="eastAsia"/>
        </w:rPr>
      </w:pPr>
      <w:r w:rsidRPr="00D833D1">
        <w:rPr>
          <w:rFonts w:hint="eastAsia"/>
        </w:rPr>
        <w:t>《行动计划》分别从标准体系构建、产业基础强化、信息消费升级、行业应用深化、社会民生服务、网络能力强基、应用生态融通、安全保障提升等方面提出了</w:t>
      </w:r>
      <w:r w:rsidRPr="00D833D1">
        <w:rPr>
          <w:rFonts w:hint="eastAsia"/>
        </w:rPr>
        <w:t>8</w:t>
      </w:r>
      <w:r w:rsidRPr="00D833D1">
        <w:rPr>
          <w:rFonts w:hint="eastAsia"/>
        </w:rPr>
        <w:t>大专项行动。同时为了进一步促进《行动计划》的落地实施，在专项行动中设置了</w:t>
      </w:r>
      <w:r w:rsidRPr="00D833D1">
        <w:rPr>
          <w:rFonts w:hint="eastAsia"/>
        </w:rPr>
        <w:t>4</w:t>
      </w:r>
      <w:r w:rsidRPr="00D833D1">
        <w:rPr>
          <w:rFonts w:hint="eastAsia"/>
        </w:rPr>
        <w:t>大重点工程，包括实施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应用标准体系构建及推广工程、面向行业需求的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产品攻坚工程、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应用创新生态培育示范工程和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应用安全能力锻造工程，重点明确了主要突破方向，以及需要产业各方合力推动的重大事项。</w:t>
      </w:r>
    </w:p>
    <w:p w:rsidR="00D833D1" w:rsidRPr="00D833D1" w:rsidRDefault="00D833D1" w:rsidP="00D833D1">
      <w:pPr>
        <w:ind w:firstLineChars="200" w:firstLine="420"/>
      </w:pPr>
    </w:p>
    <w:p w:rsidR="00D833D1" w:rsidRPr="00D833D1" w:rsidRDefault="00D833D1" w:rsidP="00D833D1">
      <w:pPr>
        <w:ind w:firstLineChars="200" w:firstLine="420"/>
        <w:rPr>
          <w:rFonts w:hint="eastAsia"/>
        </w:rPr>
      </w:pPr>
      <w:r w:rsidRPr="00D833D1">
        <w:rPr>
          <w:rFonts w:hint="eastAsia"/>
        </w:rPr>
        <w:t>四、未来三年，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应用将发展到什么样的水平？在哪些方面提出了目标和具体指标？</w:t>
      </w:r>
    </w:p>
    <w:p w:rsidR="00D833D1" w:rsidRPr="00D833D1" w:rsidRDefault="00D833D1" w:rsidP="00D833D1">
      <w:pPr>
        <w:ind w:firstLineChars="200" w:firstLine="420"/>
      </w:pPr>
    </w:p>
    <w:p w:rsidR="00D833D1" w:rsidRPr="00D833D1" w:rsidRDefault="00D833D1" w:rsidP="00D833D1">
      <w:pPr>
        <w:ind w:firstLineChars="200" w:firstLine="420"/>
        <w:rPr>
          <w:rFonts w:hint="eastAsia"/>
        </w:rPr>
      </w:pPr>
      <w:r w:rsidRPr="00D833D1">
        <w:rPr>
          <w:rFonts w:hint="eastAsia"/>
        </w:rPr>
        <w:t>《行动计划》结合当前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应用现状和未来趋势，确立了未来三年我国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发展目标。到</w:t>
      </w:r>
      <w:r w:rsidRPr="00D833D1">
        <w:rPr>
          <w:rFonts w:hint="eastAsia"/>
        </w:rPr>
        <w:t>2023</w:t>
      </w:r>
      <w:r w:rsidRPr="00D833D1">
        <w:rPr>
          <w:rFonts w:hint="eastAsia"/>
        </w:rPr>
        <w:t>年，我国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应用发展水平显著提升，综合实力持续增强。打造</w:t>
      </w:r>
      <w:r w:rsidRPr="00D833D1">
        <w:rPr>
          <w:rFonts w:hint="eastAsia"/>
        </w:rPr>
        <w:t>IT</w:t>
      </w:r>
      <w:r w:rsidRPr="00D833D1">
        <w:rPr>
          <w:rFonts w:hint="eastAsia"/>
        </w:rPr>
        <w:t>（信息技术）、</w:t>
      </w:r>
      <w:r w:rsidRPr="00D833D1">
        <w:rPr>
          <w:rFonts w:hint="eastAsia"/>
        </w:rPr>
        <w:t>CT</w:t>
      </w:r>
      <w:r w:rsidRPr="00D833D1">
        <w:rPr>
          <w:rFonts w:hint="eastAsia"/>
        </w:rPr>
        <w:t>（通信技术）、</w:t>
      </w:r>
      <w:r w:rsidRPr="00D833D1">
        <w:rPr>
          <w:rFonts w:hint="eastAsia"/>
        </w:rPr>
        <w:t>OT</w:t>
      </w:r>
      <w:r w:rsidRPr="00D833D1">
        <w:rPr>
          <w:rFonts w:hint="eastAsia"/>
        </w:rPr>
        <w:t>（运营技术）深度融合新生态，实现重点领域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应用深度和</w:t>
      </w:r>
      <w:proofErr w:type="gramStart"/>
      <w:r w:rsidRPr="00D833D1">
        <w:rPr>
          <w:rFonts w:hint="eastAsia"/>
        </w:rPr>
        <w:t>广度双</w:t>
      </w:r>
      <w:proofErr w:type="gramEnd"/>
      <w:r w:rsidRPr="00D833D1">
        <w:rPr>
          <w:rFonts w:hint="eastAsia"/>
        </w:rPr>
        <w:t>突破，构建技术产业和标准</w:t>
      </w:r>
      <w:proofErr w:type="gramStart"/>
      <w:r w:rsidRPr="00D833D1">
        <w:rPr>
          <w:rFonts w:hint="eastAsia"/>
        </w:rPr>
        <w:t>体系双</w:t>
      </w:r>
      <w:proofErr w:type="gramEnd"/>
      <w:r w:rsidRPr="00D833D1">
        <w:rPr>
          <w:rFonts w:hint="eastAsia"/>
        </w:rPr>
        <w:t>支柱，网络、平台、安全等基础能力进一步提升，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应用“扬帆远航”的局面逐步形成。</w:t>
      </w:r>
    </w:p>
    <w:p w:rsidR="00D833D1" w:rsidRPr="00D833D1" w:rsidRDefault="00D833D1" w:rsidP="00D833D1">
      <w:pPr>
        <w:ind w:firstLineChars="200" w:firstLine="420"/>
      </w:pPr>
    </w:p>
    <w:p w:rsidR="00D833D1" w:rsidRPr="00D833D1" w:rsidRDefault="00D833D1" w:rsidP="00D833D1">
      <w:pPr>
        <w:ind w:firstLineChars="200" w:firstLine="420"/>
        <w:rPr>
          <w:rFonts w:hint="eastAsia"/>
        </w:rPr>
      </w:pPr>
      <w:r w:rsidRPr="00D833D1">
        <w:rPr>
          <w:rFonts w:hint="eastAsia"/>
        </w:rPr>
        <w:t>《行动计划》量化指标的设置充分考虑了当前我国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的发展水平，统筹</w:t>
      </w:r>
      <w:r w:rsidRPr="00D833D1">
        <w:rPr>
          <w:rFonts w:hint="eastAsia"/>
        </w:rPr>
        <w:t>2B</w:t>
      </w:r>
      <w:r w:rsidRPr="00D833D1">
        <w:rPr>
          <w:rFonts w:hint="eastAsia"/>
        </w:rPr>
        <w:t>和</w:t>
      </w:r>
      <w:r w:rsidRPr="00D833D1">
        <w:rPr>
          <w:rFonts w:hint="eastAsia"/>
        </w:rPr>
        <w:t>2C</w:t>
      </w:r>
      <w:r w:rsidRPr="00D833D1">
        <w:rPr>
          <w:rFonts w:hint="eastAsia"/>
        </w:rPr>
        <w:t>两个应用领域，兼顾深度和广度两个衡量维度，从用户发展、行业赋能、网络能力三个方面提出了</w:t>
      </w:r>
      <w:r w:rsidRPr="00D833D1">
        <w:rPr>
          <w:rFonts w:hint="eastAsia"/>
        </w:rPr>
        <w:t>7</w:t>
      </w:r>
      <w:r w:rsidRPr="00D833D1">
        <w:rPr>
          <w:rFonts w:hint="eastAsia"/>
        </w:rPr>
        <w:t>大量化指标，以引导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发展方向。</w:t>
      </w:r>
    </w:p>
    <w:p w:rsidR="00D833D1" w:rsidRPr="00D833D1" w:rsidRDefault="00D833D1" w:rsidP="00D833D1">
      <w:pPr>
        <w:ind w:firstLineChars="200" w:firstLine="420"/>
      </w:pPr>
    </w:p>
    <w:p w:rsidR="00D833D1" w:rsidRPr="00D833D1" w:rsidRDefault="00D833D1" w:rsidP="00D833D1">
      <w:pPr>
        <w:ind w:firstLineChars="200" w:firstLine="420"/>
        <w:rPr>
          <w:rFonts w:hint="eastAsia"/>
        </w:rPr>
      </w:pPr>
      <w:r w:rsidRPr="00D833D1">
        <w:rPr>
          <w:rFonts w:hint="eastAsia"/>
        </w:rPr>
        <w:t>一是在衡量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用户发展方面。提出了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个人用户普及率、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网络接入流量占比</w:t>
      </w:r>
      <w:r w:rsidRPr="00D833D1">
        <w:rPr>
          <w:rFonts w:hint="eastAsia"/>
        </w:rPr>
        <w:t>2</w:t>
      </w:r>
      <w:r w:rsidRPr="00D833D1">
        <w:rPr>
          <w:rFonts w:hint="eastAsia"/>
        </w:rPr>
        <w:t>项量化指标，推动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应用逐步在消费市场普及，进一步渗透到工作生活的方方面面。</w:t>
      </w:r>
    </w:p>
    <w:p w:rsidR="00D833D1" w:rsidRPr="00D833D1" w:rsidRDefault="00D833D1" w:rsidP="00D833D1">
      <w:pPr>
        <w:ind w:firstLineChars="200" w:firstLine="420"/>
      </w:pPr>
    </w:p>
    <w:p w:rsidR="00D833D1" w:rsidRPr="00D833D1" w:rsidRDefault="00D833D1" w:rsidP="00D833D1">
      <w:pPr>
        <w:ind w:firstLineChars="200" w:firstLine="420"/>
        <w:rPr>
          <w:rFonts w:hint="eastAsia"/>
        </w:rPr>
      </w:pPr>
      <w:r w:rsidRPr="00D833D1">
        <w:rPr>
          <w:rFonts w:hint="eastAsia"/>
        </w:rPr>
        <w:t>二是在衡量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行业赋能方面。提出了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物联网终端用户数年增长率、重点行业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示范应用标杆数、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在大型工业企业渗透率</w:t>
      </w:r>
      <w:r w:rsidRPr="00D833D1">
        <w:rPr>
          <w:rFonts w:hint="eastAsia"/>
        </w:rPr>
        <w:t>3</w:t>
      </w:r>
      <w:r w:rsidRPr="00D833D1">
        <w:rPr>
          <w:rFonts w:hint="eastAsia"/>
        </w:rPr>
        <w:t>项量化指标，着力推动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应用在垂直行业形成规模化发展态势。</w:t>
      </w:r>
    </w:p>
    <w:p w:rsidR="00D833D1" w:rsidRPr="00D833D1" w:rsidRDefault="00D833D1" w:rsidP="00D833D1">
      <w:pPr>
        <w:ind w:firstLineChars="200" w:firstLine="420"/>
      </w:pPr>
    </w:p>
    <w:p w:rsidR="00D833D1" w:rsidRPr="00D833D1" w:rsidRDefault="00D833D1" w:rsidP="00D833D1">
      <w:pPr>
        <w:ind w:firstLineChars="200" w:firstLine="420"/>
        <w:rPr>
          <w:rFonts w:hint="eastAsia"/>
        </w:rPr>
      </w:pPr>
      <w:r w:rsidRPr="00D833D1">
        <w:rPr>
          <w:rFonts w:hint="eastAsia"/>
        </w:rPr>
        <w:t>三是在衡量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网络能力方面。提出了每万人拥有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基站数、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行业虚拟专网数</w:t>
      </w:r>
      <w:r w:rsidRPr="00D833D1">
        <w:rPr>
          <w:rFonts w:hint="eastAsia"/>
        </w:rPr>
        <w:t>2</w:t>
      </w:r>
      <w:r w:rsidRPr="00D833D1">
        <w:rPr>
          <w:rFonts w:hint="eastAsia"/>
        </w:rPr>
        <w:t>项量化指标，着力提升面向公众覆盖和行业企业覆盖的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基础设施供给能力。</w:t>
      </w:r>
    </w:p>
    <w:p w:rsidR="00D833D1" w:rsidRPr="00D833D1" w:rsidRDefault="00D833D1" w:rsidP="00D833D1">
      <w:pPr>
        <w:ind w:firstLineChars="200" w:firstLine="420"/>
      </w:pPr>
    </w:p>
    <w:p w:rsidR="00D833D1" w:rsidRPr="00D833D1" w:rsidRDefault="00D833D1" w:rsidP="00D833D1">
      <w:pPr>
        <w:ind w:firstLineChars="200" w:firstLine="420"/>
        <w:rPr>
          <w:rFonts w:hint="eastAsia"/>
        </w:rPr>
      </w:pPr>
      <w:r w:rsidRPr="00D833D1">
        <w:rPr>
          <w:rFonts w:hint="eastAsia"/>
        </w:rPr>
        <w:t>五、如何推动各方下场“参赛”，打好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应用“扬帆远航”发展的“团体赛”？</w:t>
      </w:r>
    </w:p>
    <w:p w:rsidR="00D833D1" w:rsidRPr="00D833D1" w:rsidRDefault="00D833D1" w:rsidP="00D833D1">
      <w:pPr>
        <w:ind w:firstLineChars="200" w:firstLine="420"/>
      </w:pPr>
    </w:p>
    <w:p w:rsidR="00D833D1" w:rsidRPr="00D833D1" w:rsidRDefault="00D833D1" w:rsidP="00D833D1">
      <w:pPr>
        <w:ind w:firstLineChars="200" w:firstLine="420"/>
        <w:rPr>
          <w:rFonts w:hint="eastAsia"/>
        </w:rPr>
      </w:pPr>
      <w:r w:rsidRPr="00D833D1">
        <w:rPr>
          <w:rFonts w:hint="eastAsia"/>
        </w:rPr>
        <w:t>5G</w:t>
      </w:r>
      <w:r w:rsidRPr="00D833D1">
        <w:rPr>
          <w:rFonts w:hint="eastAsia"/>
        </w:rPr>
        <w:t>融合应用不同于消费互联网应用，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应用的主战场在赋能实体经济、在赋能千行百业。这就决定了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应用是一项长期性、复杂性、系统性的工程，既涉及</w:t>
      </w:r>
      <w:r w:rsidRPr="00D833D1">
        <w:rPr>
          <w:rFonts w:hint="eastAsia"/>
        </w:rPr>
        <w:t>IT</w:t>
      </w:r>
      <w:r w:rsidRPr="00D833D1">
        <w:rPr>
          <w:rFonts w:hint="eastAsia"/>
        </w:rPr>
        <w:t>（信息技术）、</w:t>
      </w:r>
      <w:r w:rsidRPr="00D833D1">
        <w:rPr>
          <w:rFonts w:hint="eastAsia"/>
        </w:rPr>
        <w:t>CT</w:t>
      </w:r>
      <w:r w:rsidRPr="00D833D1">
        <w:rPr>
          <w:rFonts w:hint="eastAsia"/>
        </w:rPr>
        <w:t>（通信技术）、</w:t>
      </w:r>
      <w:r w:rsidRPr="00D833D1">
        <w:rPr>
          <w:rFonts w:hint="eastAsia"/>
        </w:rPr>
        <w:t>OT</w:t>
      </w:r>
      <w:r w:rsidRPr="00D833D1">
        <w:rPr>
          <w:rFonts w:hint="eastAsia"/>
        </w:rPr>
        <w:t>（运营技术）的深度融合，又与各行业企业数字化基础、经验知识等紧密结合，不仅需要产业链上下游多方主体间广泛参与，开展“团体”合作，也亟需政府部门间通力协作，加大支持和引导力度，推动形成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应用的大融合、大生态。</w:t>
      </w:r>
    </w:p>
    <w:p w:rsidR="00D833D1" w:rsidRPr="00D833D1" w:rsidRDefault="00D833D1" w:rsidP="00D833D1">
      <w:pPr>
        <w:ind w:firstLineChars="200" w:firstLine="420"/>
      </w:pPr>
    </w:p>
    <w:p w:rsidR="00D833D1" w:rsidRPr="00D833D1" w:rsidRDefault="00D833D1" w:rsidP="00D833D1">
      <w:pPr>
        <w:ind w:firstLineChars="200" w:firstLine="420"/>
        <w:rPr>
          <w:rFonts w:hint="eastAsia"/>
        </w:rPr>
      </w:pPr>
      <w:r w:rsidRPr="00D833D1">
        <w:rPr>
          <w:rFonts w:hint="eastAsia"/>
        </w:rPr>
        <w:t>第一，打好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等新一代信息技术的融合发展“团体赛”。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在实体经济等领域发挥乘</w:t>
      </w:r>
      <w:r w:rsidRPr="00D833D1">
        <w:rPr>
          <w:rFonts w:hint="eastAsia"/>
        </w:rPr>
        <w:lastRenderedPageBreak/>
        <w:t>数效应，需要与云计算、大数据、人工智能、区块链等新一代信息技术相互融合，发挥好技术间的协同互补优势，做好技术“组合拳”，不断支撑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应用新蓝海。</w:t>
      </w:r>
    </w:p>
    <w:p w:rsidR="00D833D1" w:rsidRPr="00D833D1" w:rsidRDefault="00D833D1" w:rsidP="00D833D1">
      <w:pPr>
        <w:ind w:firstLineChars="200" w:firstLine="420"/>
      </w:pPr>
    </w:p>
    <w:p w:rsidR="00D833D1" w:rsidRPr="00D833D1" w:rsidRDefault="00D833D1" w:rsidP="00D833D1">
      <w:pPr>
        <w:ind w:firstLineChars="200" w:firstLine="420"/>
        <w:rPr>
          <w:rFonts w:hint="eastAsia"/>
        </w:rPr>
      </w:pPr>
      <w:r w:rsidRPr="00D833D1">
        <w:rPr>
          <w:rFonts w:hint="eastAsia"/>
        </w:rPr>
        <w:t>第二，打好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行业企业间深度合作的“团体赛”。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融合应用赋能千行百业，涉及经济社会生活的方方面面，产业链上下游企业不能“单打独斗”。需要基础电信企业、设备制造企业、垂直行业、信息技术、互联网等产业各方积极下场“参赛”，同时培育一批专注应用落地的应用解决方案供应商，有效打通</w:t>
      </w:r>
      <w:proofErr w:type="gramStart"/>
      <w:r w:rsidRPr="00D833D1">
        <w:rPr>
          <w:rFonts w:hint="eastAsia"/>
        </w:rPr>
        <w:t>产业链各环节</w:t>
      </w:r>
      <w:proofErr w:type="gramEnd"/>
      <w:r w:rsidRPr="00D833D1">
        <w:rPr>
          <w:rFonts w:hint="eastAsia"/>
        </w:rPr>
        <w:t>，共筑良好产业生态。</w:t>
      </w:r>
    </w:p>
    <w:p w:rsidR="00D833D1" w:rsidRPr="00D833D1" w:rsidRDefault="00D833D1" w:rsidP="00D833D1">
      <w:pPr>
        <w:ind w:firstLineChars="200" w:firstLine="420"/>
      </w:pPr>
    </w:p>
    <w:p w:rsidR="00D833D1" w:rsidRPr="00D833D1" w:rsidRDefault="00D833D1" w:rsidP="00D833D1">
      <w:pPr>
        <w:ind w:firstLineChars="200" w:firstLine="420"/>
        <w:rPr>
          <w:rFonts w:hint="eastAsia"/>
        </w:rPr>
      </w:pPr>
      <w:r w:rsidRPr="00D833D1">
        <w:rPr>
          <w:rFonts w:hint="eastAsia"/>
        </w:rPr>
        <w:t>第三，打好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各级政府间协同联动的“团体赛”。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融合应用属于全新领域，仅靠市场机制难以有效解决应用中的各类问题，亟需加强政府部门间协同和部省联动，做好标准、产业、建设、应用、政策等方面有机衔接，促进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融合应用加快落地。</w:t>
      </w:r>
    </w:p>
    <w:p w:rsidR="00D833D1" w:rsidRPr="00D833D1" w:rsidRDefault="00D833D1" w:rsidP="00D833D1">
      <w:pPr>
        <w:ind w:firstLineChars="200" w:firstLine="420"/>
      </w:pPr>
    </w:p>
    <w:p w:rsidR="00D833D1" w:rsidRPr="00D833D1" w:rsidRDefault="00D833D1" w:rsidP="00D833D1">
      <w:pPr>
        <w:ind w:firstLineChars="200" w:firstLine="420"/>
        <w:rPr>
          <w:rFonts w:hint="eastAsia"/>
        </w:rPr>
      </w:pPr>
      <w:r w:rsidRPr="00D833D1">
        <w:rPr>
          <w:rFonts w:hint="eastAsia"/>
        </w:rPr>
        <w:t>六、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应用涉及千行百业，如何大力推进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应用发展？</w:t>
      </w:r>
    </w:p>
    <w:p w:rsidR="00D833D1" w:rsidRPr="00D833D1" w:rsidRDefault="00D833D1" w:rsidP="00D833D1">
      <w:pPr>
        <w:ind w:firstLineChars="200" w:firstLine="420"/>
      </w:pPr>
    </w:p>
    <w:p w:rsidR="00D833D1" w:rsidRPr="00D833D1" w:rsidRDefault="00D833D1" w:rsidP="00D833D1">
      <w:pPr>
        <w:ind w:firstLineChars="200" w:firstLine="420"/>
        <w:rPr>
          <w:rFonts w:hint="eastAsia"/>
        </w:rPr>
      </w:pPr>
      <w:r w:rsidRPr="00D833D1">
        <w:rPr>
          <w:rFonts w:hint="eastAsia"/>
        </w:rPr>
        <w:t>5G</w:t>
      </w:r>
      <w:r w:rsidRPr="00D833D1">
        <w:rPr>
          <w:rFonts w:hint="eastAsia"/>
        </w:rPr>
        <w:t>赋能千行百业的过程，就是推动全社会数字化、壮大数字经济的过程。我国行业众多，各行业、各企业数字化水平和发展阶段不同，需求差异性大，个性化更为突出。因此，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应用发展必须紧密结合行业特点和发展需求，充分把握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应用发展的阶段性、创新性和复杂性特点，按照“分业施策、有序推进”的原则，分重点、分批次，循序渐进，在部分应用需求强烈、基础较好、带动性强的重点行业，形成突破性进展，待成熟后，逐步复制推广到千行百业。</w:t>
      </w:r>
    </w:p>
    <w:p w:rsidR="00D833D1" w:rsidRPr="00D833D1" w:rsidRDefault="00D833D1" w:rsidP="00D833D1">
      <w:pPr>
        <w:ind w:firstLineChars="200" w:firstLine="420"/>
      </w:pPr>
    </w:p>
    <w:p w:rsidR="00D833D1" w:rsidRPr="00D833D1" w:rsidRDefault="00D833D1" w:rsidP="00D833D1">
      <w:pPr>
        <w:ind w:firstLineChars="200" w:firstLine="420"/>
        <w:rPr>
          <w:rFonts w:hint="eastAsia"/>
        </w:rPr>
      </w:pPr>
      <w:r w:rsidRPr="00D833D1">
        <w:rPr>
          <w:rFonts w:hint="eastAsia"/>
        </w:rPr>
        <w:t>《行动计划》面向信息消费、实体经济、民生服务三大领域，重点推进</w:t>
      </w:r>
      <w:r w:rsidRPr="00D833D1">
        <w:rPr>
          <w:rFonts w:hint="eastAsia"/>
        </w:rPr>
        <w:t>15</w:t>
      </w:r>
      <w:r w:rsidRPr="00D833D1">
        <w:rPr>
          <w:rFonts w:hint="eastAsia"/>
        </w:rPr>
        <w:t>个行业的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应用，通过三年时间初步形成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创新应用体系。从促进信息消费看，重点培育</w:t>
      </w:r>
      <w:r w:rsidRPr="00D833D1">
        <w:rPr>
          <w:rFonts w:hint="eastAsia"/>
        </w:rPr>
        <w:t>5G+</w:t>
      </w:r>
      <w:r w:rsidRPr="00D833D1">
        <w:rPr>
          <w:rFonts w:hint="eastAsia"/>
        </w:rPr>
        <w:t>新型信息消费和融合媒体，</w:t>
      </w:r>
      <w:proofErr w:type="gramStart"/>
      <w:r w:rsidRPr="00D833D1">
        <w:rPr>
          <w:rFonts w:hint="eastAsia"/>
        </w:rPr>
        <w:t>拉动新型</w:t>
      </w:r>
      <w:proofErr w:type="gramEnd"/>
      <w:r w:rsidRPr="00D833D1">
        <w:rPr>
          <w:rFonts w:hint="eastAsia"/>
        </w:rPr>
        <w:t>产品和新型内容消费，加快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在媒体领域的落地应用；从推动实体经济域看，重点推进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在工业互联网、车联网、智慧物流、智慧港口、智慧采矿、智慧电力、智慧油气、智慧农业和智慧水利等领域的深度应用，加快重点行业数字化转型进程。从提升民生服务领域看，重点加大在智慧教育、智慧医疗、</w:t>
      </w:r>
      <w:proofErr w:type="gramStart"/>
      <w:r w:rsidRPr="00D833D1">
        <w:rPr>
          <w:rFonts w:hint="eastAsia"/>
        </w:rPr>
        <w:t>智慧文旅和</w:t>
      </w:r>
      <w:proofErr w:type="gramEnd"/>
      <w:r w:rsidRPr="00D833D1">
        <w:rPr>
          <w:rFonts w:hint="eastAsia"/>
        </w:rPr>
        <w:t>智慧城市的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应用创新，探索新模式新业态，提升人民幸福感、获得感。除了上述</w:t>
      </w:r>
      <w:r w:rsidRPr="00D833D1">
        <w:rPr>
          <w:rFonts w:hint="eastAsia"/>
        </w:rPr>
        <w:t>15</w:t>
      </w:r>
      <w:r w:rsidRPr="00D833D1">
        <w:rPr>
          <w:rFonts w:hint="eastAsia"/>
        </w:rPr>
        <w:t>个行业之外，其他行业也可以结合自身实际和业内经验成果，推动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融合应用尽快落地。同时，《行动计划》也支持各地方政府、行业联盟协会等部门单位，及时总结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行业应用发展成效，通过资金、政策、赛事等多种方式，推动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应用从“样板房”向“商品房”加速转变，加快应用向千行百业的复制推广，全面赋能数字中国的建设。</w:t>
      </w:r>
    </w:p>
    <w:p w:rsidR="00D833D1" w:rsidRPr="00D833D1" w:rsidRDefault="00D833D1" w:rsidP="00D833D1">
      <w:pPr>
        <w:ind w:firstLineChars="200" w:firstLine="420"/>
      </w:pPr>
    </w:p>
    <w:p w:rsidR="00D833D1" w:rsidRPr="00D833D1" w:rsidRDefault="00D833D1" w:rsidP="00D833D1">
      <w:pPr>
        <w:ind w:firstLineChars="200" w:firstLine="420"/>
        <w:rPr>
          <w:rFonts w:hint="eastAsia"/>
        </w:rPr>
      </w:pPr>
      <w:r w:rsidRPr="00D833D1">
        <w:rPr>
          <w:rFonts w:hint="eastAsia"/>
        </w:rPr>
        <w:t>七、如何推动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应用标准的构建和推广？</w:t>
      </w:r>
    </w:p>
    <w:p w:rsidR="00D833D1" w:rsidRPr="00D833D1" w:rsidRDefault="00D833D1" w:rsidP="00D833D1">
      <w:pPr>
        <w:ind w:firstLineChars="200" w:firstLine="420"/>
      </w:pPr>
    </w:p>
    <w:p w:rsidR="00D833D1" w:rsidRPr="00D833D1" w:rsidRDefault="00D833D1" w:rsidP="00D833D1">
      <w:pPr>
        <w:ind w:firstLineChars="200" w:firstLine="420"/>
        <w:rPr>
          <w:rFonts w:hint="eastAsia"/>
        </w:rPr>
      </w:pPr>
      <w:r w:rsidRPr="00D833D1">
        <w:rPr>
          <w:rFonts w:hint="eastAsia"/>
        </w:rPr>
        <w:t>5G</w:t>
      </w:r>
      <w:r w:rsidRPr="00D833D1">
        <w:rPr>
          <w:rFonts w:hint="eastAsia"/>
        </w:rPr>
        <w:t>应用标准体系的构建对于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应用的规模化复制和推广具有重要支撑和促进作用。《行动计划》从健全工作机制、构建标准体系、落地关键标准三个方面进行了部署。</w:t>
      </w:r>
    </w:p>
    <w:p w:rsidR="00D833D1" w:rsidRPr="00D833D1" w:rsidRDefault="00D833D1" w:rsidP="00D833D1">
      <w:pPr>
        <w:ind w:firstLineChars="200" w:firstLine="420"/>
      </w:pPr>
    </w:p>
    <w:p w:rsidR="00D833D1" w:rsidRPr="00D833D1" w:rsidRDefault="00D833D1" w:rsidP="00D833D1">
      <w:pPr>
        <w:ind w:firstLineChars="200" w:firstLine="420"/>
        <w:rPr>
          <w:rFonts w:hint="eastAsia"/>
        </w:rPr>
      </w:pPr>
      <w:r w:rsidRPr="00D833D1">
        <w:rPr>
          <w:rFonts w:hint="eastAsia"/>
        </w:rPr>
        <w:t>第一，健全工作机制。加强跨部门、跨行业、跨领域标准化重要事项的统筹协调，建立健全相关标准化组织合作机制，也可以充分发挥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应用产业方阵等行业组织优势，促进融合应用标准的实施落地。</w:t>
      </w:r>
    </w:p>
    <w:p w:rsidR="00D833D1" w:rsidRPr="00D833D1" w:rsidRDefault="00D833D1" w:rsidP="00D833D1">
      <w:pPr>
        <w:ind w:firstLineChars="200" w:firstLine="420"/>
      </w:pPr>
    </w:p>
    <w:p w:rsidR="00D833D1" w:rsidRPr="00D833D1" w:rsidRDefault="00D833D1" w:rsidP="00D833D1">
      <w:pPr>
        <w:ind w:firstLineChars="200" w:firstLine="420"/>
        <w:rPr>
          <w:rFonts w:hint="eastAsia"/>
        </w:rPr>
      </w:pPr>
      <w:r w:rsidRPr="00D833D1">
        <w:rPr>
          <w:rFonts w:hint="eastAsia"/>
        </w:rPr>
        <w:t>第二，构建标准体系。系统推进重点行业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融合应用标准研究，加快制定基础共性标准、融合设备标准、重点行业解决方案等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应用标准体系研制。</w:t>
      </w:r>
    </w:p>
    <w:p w:rsidR="00D833D1" w:rsidRPr="00D833D1" w:rsidRDefault="00D833D1" w:rsidP="00D833D1">
      <w:pPr>
        <w:ind w:firstLineChars="200" w:firstLine="420"/>
      </w:pPr>
    </w:p>
    <w:p w:rsidR="00D833D1" w:rsidRPr="00D833D1" w:rsidRDefault="00D833D1" w:rsidP="00D833D1">
      <w:pPr>
        <w:ind w:firstLineChars="200" w:firstLine="420"/>
        <w:rPr>
          <w:rFonts w:hint="eastAsia"/>
        </w:rPr>
      </w:pPr>
      <w:r w:rsidRPr="00D833D1">
        <w:rPr>
          <w:rFonts w:hint="eastAsia"/>
        </w:rPr>
        <w:t>第三，落地关键标准。选择医疗、工业、媒体等重点领域，发挥各重点行业龙头企业带头作用，率先推动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应用标准落地。</w:t>
      </w:r>
    </w:p>
    <w:p w:rsidR="00D833D1" w:rsidRPr="00D833D1" w:rsidRDefault="00D833D1" w:rsidP="00D833D1">
      <w:pPr>
        <w:ind w:firstLineChars="200" w:firstLine="420"/>
      </w:pPr>
    </w:p>
    <w:p w:rsidR="00D833D1" w:rsidRPr="00D833D1" w:rsidRDefault="00D833D1" w:rsidP="00D833D1">
      <w:pPr>
        <w:ind w:firstLineChars="200" w:firstLine="420"/>
        <w:rPr>
          <w:rFonts w:hint="eastAsia"/>
        </w:rPr>
      </w:pPr>
      <w:r w:rsidRPr="00D833D1">
        <w:rPr>
          <w:rFonts w:hint="eastAsia"/>
        </w:rPr>
        <w:t>八、在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安全保障提升方面有哪些工作部署？</w:t>
      </w:r>
    </w:p>
    <w:p w:rsidR="00D833D1" w:rsidRPr="00D833D1" w:rsidRDefault="00D833D1" w:rsidP="00D833D1">
      <w:pPr>
        <w:ind w:firstLineChars="200" w:firstLine="420"/>
      </w:pPr>
    </w:p>
    <w:p w:rsidR="00D833D1" w:rsidRPr="00D833D1" w:rsidRDefault="00D833D1" w:rsidP="00D833D1">
      <w:pPr>
        <w:ind w:firstLineChars="200" w:firstLine="420"/>
        <w:rPr>
          <w:rFonts w:hint="eastAsia"/>
        </w:rPr>
      </w:pPr>
      <w:r w:rsidRPr="00D833D1">
        <w:rPr>
          <w:rFonts w:hint="eastAsia"/>
        </w:rPr>
        <w:t>安全是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高质量发展的重要基础和坚实保障。《行动计划》从加强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应用安全风险评估、开展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应用安全示范推广、提升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应用安全评测认证能力、强化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应用安全供给支撑服务四个方面进行了规划部署，提升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安全保障水平。</w:t>
      </w:r>
    </w:p>
    <w:p w:rsidR="00D833D1" w:rsidRPr="00D833D1" w:rsidRDefault="00D833D1" w:rsidP="00D833D1">
      <w:pPr>
        <w:ind w:firstLineChars="200" w:firstLine="420"/>
      </w:pPr>
    </w:p>
    <w:p w:rsidR="00D833D1" w:rsidRPr="00D833D1" w:rsidRDefault="00D833D1" w:rsidP="00D833D1">
      <w:pPr>
        <w:ind w:firstLineChars="200" w:firstLine="420"/>
        <w:rPr>
          <w:rFonts w:hint="eastAsia"/>
        </w:rPr>
      </w:pPr>
      <w:r w:rsidRPr="00D833D1">
        <w:rPr>
          <w:rFonts w:hint="eastAsia"/>
        </w:rPr>
        <w:t>一是加强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应用安全风险评估。构建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应用全生命周期安全管理机制，做好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应用及关键信息基础设施监督检查。</w:t>
      </w:r>
    </w:p>
    <w:p w:rsidR="00D833D1" w:rsidRPr="00D833D1" w:rsidRDefault="00D833D1" w:rsidP="00D833D1">
      <w:pPr>
        <w:ind w:firstLineChars="200" w:firstLine="420"/>
      </w:pPr>
    </w:p>
    <w:p w:rsidR="00D833D1" w:rsidRPr="00D833D1" w:rsidRDefault="00D833D1" w:rsidP="00D833D1">
      <w:pPr>
        <w:ind w:firstLineChars="200" w:firstLine="420"/>
        <w:rPr>
          <w:rFonts w:hint="eastAsia"/>
        </w:rPr>
      </w:pPr>
      <w:r w:rsidRPr="00D833D1">
        <w:rPr>
          <w:rFonts w:hint="eastAsia"/>
        </w:rPr>
        <w:t>二是开展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应用安全示范推广。鼓励各地方和企业打造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应用安全创新示范中心，开展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网络安全技术应用试点示范和推广应用。</w:t>
      </w:r>
    </w:p>
    <w:p w:rsidR="00D833D1" w:rsidRPr="00D833D1" w:rsidRDefault="00D833D1" w:rsidP="00D833D1">
      <w:pPr>
        <w:ind w:firstLineChars="200" w:firstLine="420"/>
      </w:pPr>
    </w:p>
    <w:p w:rsidR="00D833D1" w:rsidRPr="00D833D1" w:rsidRDefault="00D833D1" w:rsidP="00D833D1">
      <w:pPr>
        <w:ind w:firstLineChars="200" w:firstLine="420"/>
        <w:rPr>
          <w:rFonts w:hint="eastAsia"/>
        </w:rPr>
      </w:pPr>
      <w:r w:rsidRPr="00D833D1">
        <w:rPr>
          <w:rFonts w:hint="eastAsia"/>
        </w:rPr>
        <w:t>三是提升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应用安全评测认证能力。支持与国际接轨的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安全评测机构建设，开展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应用与基础设施安全评测和能力认证。</w:t>
      </w:r>
    </w:p>
    <w:p w:rsidR="00D833D1" w:rsidRPr="00D833D1" w:rsidRDefault="00D833D1" w:rsidP="00D833D1">
      <w:pPr>
        <w:ind w:firstLineChars="200" w:firstLine="420"/>
      </w:pPr>
    </w:p>
    <w:p w:rsidR="00D833D1" w:rsidRPr="00D833D1" w:rsidRDefault="00D833D1" w:rsidP="00D833D1">
      <w:pPr>
        <w:ind w:firstLineChars="200" w:firstLine="420"/>
        <w:rPr>
          <w:rFonts w:hint="eastAsia"/>
        </w:rPr>
      </w:pPr>
      <w:r w:rsidRPr="00D833D1">
        <w:rPr>
          <w:rFonts w:hint="eastAsia"/>
        </w:rPr>
        <w:t>四是强化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应用安全供给支撑服务。加强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安全服务模式创新，鼓励跨行业、跨领域制定融合应用场景安全服务方案。</w:t>
      </w:r>
    </w:p>
    <w:p w:rsidR="00D833D1" w:rsidRPr="00D833D1" w:rsidRDefault="00D833D1" w:rsidP="00D833D1">
      <w:pPr>
        <w:ind w:firstLineChars="200" w:firstLine="420"/>
      </w:pPr>
    </w:p>
    <w:p w:rsidR="00D833D1" w:rsidRPr="00D833D1" w:rsidRDefault="00D833D1" w:rsidP="00D833D1">
      <w:pPr>
        <w:ind w:firstLineChars="200" w:firstLine="420"/>
        <w:rPr>
          <w:rFonts w:hint="eastAsia"/>
        </w:rPr>
      </w:pPr>
      <w:r w:rsidRPr="00D833D1">
        <w:rPr>
          <w:rFonts w:hint="eastAsia"/>
        </w:rPr>
        <w:t>九、《行动计划》保障措施重点有哪些？</w:t>
      </w:r>
    </w:p>
    <w:p w:rsidR="00D833D1" w:rsidRPr="00D833D1" w:rsidRDefault="00D833D1" w:rsidP="00D833D1">
      <w:pPr>
        <w:ind w:firstLineChars="200" w:firstLine="420"/>
      </w:pPr>
    </w:p>
    <w:p w:rsidR="00D833D1" w:rsidRPr="00D833D1" w:rsidRDefault="00D833D1" w:rsidP="00D833D1">
      <w:pPr>
        <w:ind w:firstLineChars="200" w:firstLine="420"/>
        <w:rPr>
          <w:rFonts w:hint="eastAsia"/>
        </w:rPr>
      </w:pPr>
      <w:r w:rsidRPr="00D833D1">
        <w:rPr>
          <w:rFonts w:hint="eastAsia"/>
        </w:rPr>
        <w:t>《行动计划》的落地见效，离不开健康有序、包容审慎的应用发展环境。《行动计划》提出了</w:t>
      </w:r>
      <w:r w:rsidRPr="00D833D1">
        <w:rPr>
          <w:rFonts w:hint="eastAsia"/>
        </w:rPr>
        <w:t>5</w:t>
      </w:r>
      <w:r w:rsidRPr="00D833D1">
        <w:rPr>
          <w:rFonts w:hint="eastAsia"/>
        </w:rPr>
        <w:t>方面保障措施。</w:t>
      </w:r>
    </w:p>
    <w:p w:rsidR="00D833D1" w:rsidRPr="00D833D1" w:rsidRDefault="00D833D1" w:rsidP="00D833D1">
      <w:pPr>
        <w:ind w:firstLineChars="200" w:firstLine="420"/>
      </w:pPr>
    </w:p>
    <w:p w:rsidR="00D833D1" w:rsidRPr="00D833D1" w:rsidRDefault="00D833D1" w:rsidP="00D833D1">
      <w:pPr>
        <w:ind w:firstLineChars="200" w:firstLine="420"/>
        <w:rPr>
          <w:rFonts w:hint="eastAsia"/>
        </w:rPr>
      </w:pPr>
      <w:r w:rsidRPr="00D833D1">
        <w:rPr>
          <w:rFonts w:hint="eastAsia"/>
        </w:rPr>
        <w:t>一是强化统筹联动。加强部门协同和省部联动，鼓励各级地方政府积极出台并落实政策举措，促进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融合应用加快落地。支持上下游企业形成高效有机的合作模式。</w:t>
      </w:r>
    </w:p>
    <w:p w:rsidR="00D833D1" w:rsidRPr="00D833D1" w:rsidRDefault="00D833D1" w:rsidP="00D833D1">
      <w:pPr>
        <w:ind w:firstLineChars="200" w:firstLine="420"/>
      </w:pPr>
    </w:p>
    <w:p w:rsidR="00D833D1" w:rsidRPr="00D833D1" w:rsidRDefault="00D833D1" w:rsidP="00D833D1">
      <w:pPr>
        <w:ind w:firstLineChars="200" w:firstLine="420"/>
        <w:rPr>
          <w:rFonts w:hint="eastAsia"/>
        </w:rPr>
      </w:pPr>
      <w:r w:rsidRPr="00D833D1">
        <w:rPr>
          <w:rFonts w:hint="eastAsia"/>
        </w:rPr>
        <w:t>二是优化发展环境。加大对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应用样板项目、示范标杆的宣传力度。完善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应用创新企业服务体系，开展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应用场景创新的产融对接活动，引导各类社会资本加大对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投入。加强重点领域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应用相关法律法规研究，探索监管新模式。</w:t>
      </w:r>
    </w:p>
    <w:p w:rsidR="00D833D1" w:rsidRPr="00D833D1" w:rsidRDefault="00D833D1" w:rsidP="00D833D1">
      <w:pPr>
        <w:ind w:firstLineChars="200" w:firstLine="420"/>
      </w:pPr>
    </w:p>
    <w:p w:rsidR="00D833D1" w:rsidRPr="00D833D1" w:rsidRDefault="00D833D1" w:rsidP="00D833D1">
      <w:pPr>
        <w:ind w:firstLineChars="200" w:firstLine="420"/>
        <w:rPr>
          <w:rFonts w:hint="eastAsia"/>
        </w:rPr>
      </w:pPr>
      <w:r w:rsidRPr="00D833D1">
        <w:rPr>
          <w:rFonts w:hint="eastAsia"/>
        </w:rPr>
        <w:t>三是打造人才队伍。鼓励企业与高等院校、科研院所共建实验室、实训基地、专业研究院或交叉研究中心，加强共享型工程实习基地建设。组织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相关职业培训和认证，培育一批复合型人才。</w:t>
      </w:r>
    </w:p>
    <w:p w:rsidR="00D833D1" w:rsidRPr="00D833D1" w:rsidRDefault="00D833D1" w:rsidP="00D833D1">
      <w:pPr>
        <w:ind w:firstLineChars="200" w:firstLine="420"/>
      </w:pPr>
    </w:p>
    <w:p w:rsidR="00D833D1" w:rsidRPr="00D833D1" w:rsidRDefault="00D833D1" w:rsidP="00D833D1">
      <w:pPr>
        <w:ind w:firstLineChars="200" w:firstLine="420"/>
        <w:rPr>
          <w:rFonts w:hint="eastAsia"/>
        </w:rPr>
      </w:pPr>
      <w:r w:rsidRPr="00D833D1">
        <w:rPr>
          <w:rFonts w:hint="eastAsia"/>
        </w:rPr>
        <w:t>四是推动国际合作。支持建设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应用海外推广渠道和服务平台，推动成熟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应用走出去。充分发挥国际组织作用，鼓励企业参与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国际标准化组织的工作。</w:t>
      </w:r>
    </w:p>
    <w:p w:rsidR="00D833D1" w:rsidRPr="00D833D1" w:rsidRDefault="00D833D1" w:rsidP="00D833D1">
      <w:pPr>
        <w:ind w:firstLineChars="200" w:firstLine="420"/>
      </w:pPr>
    </w:p>
    <w:p w:rsidR="006B3D48" w:rsidRDefault="00D833D1" w:rsidP="00D833D1">
      <w:pPr>
        <w:ind w:firstLineChars="200" w:firstLine="420"/>
      </w:pPr>
      <w:r w:rsidRPr="00D833D1">
        <w:rPr>
          <w:rFonts w:hint="eastAsia"/>
        </w:rPr>
        <w:t>五是做好监测评估。建立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发展监测体系，构建全景化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网络地图，常态化监测</w:t>
      </w:r>
      <w:r w:rsidRPr="00D833D1">
        <w:rPr>
          <w:rFonts w:hint="eastAsia"/>
        </w:rPr>
        <w:t>5G</w:t>
      </w:r>
      <w:r w:rsidRPr="00D833D1">
        <w:rPr>
          <w:rFonts w:hint="eastAsia"/>
        </w:rPr>
        <w:t>应用和产业进展。</w:t>
      </w:r>
    </w:p>
    <w:p w:rsidR="00D07C58" w:rsidRDefault="00D07C58" w:rsidP="00D833D1">
      <w:pPr>
        <w:ind w:firstLineChars="200" w:firstLine="420"/>
      </w:pPr>
    </w:p>
    <w:p w:rsidR="00D07C58" w:rsidRDefault="00D07C58" w:rsidP="00D833D1">
      <w:pPr>
        <w:ind w:firstLineChars="200" w:firstLine="420"/>
      </w:pPr>
    </w:p>
    <w:p w:rsidR="00D07C58" w:rsidRPr="00D833D1" w:rsidRDefault="00D07C58" w:rsidP="00D833D1">
      <w:pPr>
        <w:ind w:firstLineChars="200" w:firstLine="420"/>
        <w:rPr>
          <w:rFonts w:hint="eastAsia"/>
        </w:rPr>
      </w:pPr>
      <w:r w:rsidRPr="00D07C58">
        <w:rPr>
          <w:noProof/>
        </w:rPr>
        <w:drawing>
          <wp:inline distT="0" distB="0" distL="0" distR="0">
            <wp:extent cx="4400550" cy="8505190"/>
            <wp:effectExtent l="0" t="0" r="0" b="0"/>
            <wp:docPr id="2" name="图片 2" descr="C:\Users\lenovo\Desktop\微信图片_202107211405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esktop\微信图片_2021072114054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6760" cy="8517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07C58" w:rsidRPr="00D833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029"/>
    <w:rsid w:val="006B3D48"/>
    <w:rsid w:val="00D07C58"/>
    <w:rsid w:val="00D833D1"/>
    <w:rsid w:val="00FE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F89096-88DB-40FA-895A-C5752787E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57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15</Pages>
  <Words>2270</Words>
  <Characters>12944</Characters>
  <Application>Microsoft Office Word</Application>
  <DocSecurity>0</DocSecurity>
  <Lines>107</Lines>
  <Paragraphs>30</Paragraphs>
  <ScaleCrop>false</ScaleCrop>
  <Company/>
  <LinksUpToDate>false</LinksUpToDate>
  <CharactersWithSpaces>15184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2021-07-21T06:01:00Z</dcterms:created>
  <dcterms:modified xsi:type="dcterms:W3CDTF">2021-07-21T06:07:00Z</dcterms:modified>
</cp:coreProperties>
</file>