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8E7F2" w14:textId="1F84068B" w:rsidR="00D94A57" w:rsidRPr="000C6BD5" w:rsidRDefault="00D94A57" w:rsidP="000C6BD5">
      <w:pPr>
        <w:snapToGrid w:val="0"/>
        <w:spacing w:line="360" w:lineRule="auto"/>
        <w:jc w:val="center"/>
        <w:rPr>
          <w:rFonts w:ascii="黑体" w:eastAsia="黑体" w:hAnsi="黑体" w:hint="eastAsia"/>
          <w:b/>
          <w:bCs/>
          <w:color w:val="1689C7"/>
          <w:sz w:val="24"/>
          <w:szCs w:val="24"/>
          <w:shd w:val="clear" w:color="auto" w:fill="F3F8FC"/>
        </w:rPr>
      </w:pPr>
      <w:bookmarkStart w:id="0" w:name="_Hlk87514599"/>
    </w:p>
    <w:p w14:paraId="39646F17" w14:textId="3A232ADF" w:rsidR="001117E1" w:rsidRPr="000C6BD5" w:rsidRDefault="00D94A57" w:rsidP="000C6BD5">
      <w:pPr>
        <w:snapToGrid w:val="0"/>
        <w:spacing w:line="360" w:lineRule="auto"/>
        <w:jc w:val="center"/>
        <w:rPr>
          <w:rFonts w:ascii="黑体" w:eastAsia="黑体" w:hAnsi="黑体"/>
          <w:b/>
          <w:bCs/>
          <w:sz w:val="24"/>
          <w:szCs w:val="24"/>
        </w:rPr>
      </w:pPr>
      <w:r w:rsidRPr="000C6BD5">
        <w:rPr>
          <w:rFonts w:ascii="黑体" w:eastAsia="黑体" w:hAnsi="黑体" w:hint="eastAsia"/>
          <w:b/>
          <w:bCs/>
          <w:sz w:val="24"/>
          <w:szCs w:val="24"/>
        </w:rPr>
        <w:t>专精特新</w:t>
      </w:r>
      <w:proofErr w:type="gramStart"/>
      <w:r w:rsidRPr="000C6BD5">
        <w:rPr>
          <w:rFonts w:ascii="黑体" w:eastAsia="黑体" w:hAnsi="黑体" w:hint="eastAsia"/>
          <w:b/>
          <w:bCs/>
          <w:sz w:val="24"/>
          <w:szCs w:val="24"/>
        </w:rPr>
        <w:t>”</w:t>
      </w:r>
      <w:bookmarkEnd w:id="0"/>
      <w:proofErr w:type="gramEnd"/>
      <w:r w:rsidRPr="000C6BD5">
        <w:rPr>
          <w:rFonts w:ascii="黑体" w:eastAsia="黑体" w:hAnsi="黑体" w:hint="eastAsia"/>
          <w:b/>
          <w:bCs/>
          <w:sz w:val="24"/>
          <w:szCs w:val="24"/>
        </w:rPr>
        <w:t>新产品和</w:t>
      </w:r>
      <w:r w:rsidRPr="000C6BD5">
        <w:rPr>
          <w:rFonts w:ascii="黑体" w:eastAsia="黑体" w:hAnsi="黑体" w:hint="eastAsia"/>
          <w:b/>
          <w:bCs/>
          <w:sz w:val="24"/>
          <w:szCs w:val="24"/>
        </w:rPr>
        <w:t>“专精特新”小巨人企业</w:t>
      </w:r>
      <w:r w:rsidRPr="000C6BD5">
        <w:rPr>
          <w:rFonts w:ascii="黑体" w:eastAsia="黑体" w:hAnsi="黑体" w:hint="eastAsia"/>
          <w:b/>
          <w:bCs/>
          <w:sz w:val="24"/>
          <w:szCs w:val="24"/>
        </w:rPr>
        <w:t>专辑</w:t>
      </w:r>
    </w:p>
    <w:p w14:paraId="349ABC07" w14:textId="2F2C1EFA" w:rsidR="00D94A57" w:rsidRPr="000C6BD5" w:rsidRDefault="00D94A57" w:rsidP="000C6BD5">
      <w:pPr>
        <w:snapToGrid w:val="0"/>
        <w:spacing w:line="360" w:lineRule="auto"/>
        <w:rPr>
          <w:rFonts w:ascii="黑体" w:eastAsia="黑体" w:hAnsi="黑体"/>
          <w:b/>
          <w:bCs/>
          <w:sz w:val="24"/>
          <w:szCs w:val="24"/>
        </w:rPr>
      </w:pPr>
    </w:p>
    <w:p w14:paraId="4AAD2CC5" w14:textId="281CB9BF" w:rsidR="00D94A57" w:rsidRPr="000C6BD5" w:rsidRDefault="00D94A57" w:rsidP="000C6BD5">
      <w:pPr>
        <w:tabs>
          <w:tab w:val="left" w:pos="2744"/>
        </w:tabs>
        <w:snapToGrid w:val="0"/>
        <w:spacing w:line="360" w:lineRule="auto"/>
        <w:rPr>
          <w:rFonts w:ascii="黑体" w:eastAsia="黑体" w:hAnsi="黑体"/>
          <w:b/>
          <w:bCs/>
          <w:sz w:val="24"/>
          <w:szCs w:val="24"/>
        </w:rPr>
      </w:pPr>
      <w:r w:rsidRPr="000C6BD5">
        <w:rPr>
          <w:rFonts w:ascii="黑体" w:eastAsia="黑体" w:hAnsi="黑体" w:hint="eastAsia"/>
          <w:b/>
          <w:bCs/>
          <w:sz w:val="24"/>
          <w:szCs w:val="24"/>
        </w:rPr>
        <w:t>什么是“专精特新”？</w:t>
      </w:r>
      <w:r w:rsidRPr="000C6BD5">
        <w:rPr>
          <w:rFonts w:ascii="黑体" w:eastAsia="黑体" w:hAnsi="黑体"/>
          <w:b/>
          <w:bCs/>
          <w:sz w:val="24"/>
          <w:szCs w:val="24"/>
        </w:rPr>
        <w:tab/>
      </w:r>
    </w:p>
    <w:p w14:paraId="710EA5AE" w14:textId="69C388B6" w:rsidR="00D94A57" w:rsidRPr="000C6BD5" w:rsidRDefault="00D94A57" w:rsidP="000C6BD5">
      <w:pPr>
        <w:tabs>
          <w:tab w:val="left" w:pos="2744"/>
        </w:tabs>
        <w:snapToGrid w:val="0"/>
        <w:spacing w:line="360" w:lineRule="auto"/>
        <w:rPr>
          <w:rFonts w:ascii="黑体" w:eastAsia="黑体" w:hAnsi="黑体"/>
          <w:b/>
          <w:bCs/>
          <w:sz w:val="24"/>
          <w:szCs w:val="24"/>
        </w:rPr>
      </w:pPr>
      <w:hyperlink r:id="rId4" w:history="1">
        <w:r w:rsidRPr="000C6BD5">
          <w:rPr>
            <w:rStyle w:val="a3"/>
            <w:rFonts w:ascii="黑体" w:eastAsia="黑体" w:hAnsi="黑体"/>
            <w:b/>
            <w:bCs/>
            <w:sz w:val="24"/>
            <w:szCs w:val="24"/>
          </w:rPr>
          <w:t>http://www.czzht.com/index.php?c=content&amp;a=show&amp;id=44332</w:t>
        </w:r>
      </w:hyperlink>
    </w:p>
    <w:p w14:paraId="3206F4B3" w14:textId="5FF8CD7E" w:rsidR="00D94A57" w:rsidRPr="000C6BD5" w:rsidRDefault="00D94A57" w:rsidP="000C6BD5">
      <w:pPr>
        <w:tabs>
          <w:tab w:val="left" w:pos="2744"/>
        </w:tabs>
        <w:snapToGrid w:val="0"/>
        <w:spacing w:line="360" w:lineRule="auto"/>
        <w:rPr>
          <w:rFonts w:ascii="黑体" w:eastAsia="黑体" w:hAnsi="黑体"/>
          <w:b/>
          <w:bCs/>
          <w:sz w:val="24"/>
          <w:szCs w:val="24"/>
        </w:rPr>
      </w:pPr>
      <w:r w:rsidRPr="000C6BD5">
        <w:rPr>
          <w:rFonts w:ascii="黑体" w:eastAsia="黑体" w:hAnsi="黑体" w:hint="eastAsia"/>
          <w:b/>
          <w:bCs/>
          <w:sz w:val="24"/>
          <w:szCs w:val="24"/>
        </w:rPr>
        <w:t>国家为什么要支持发展专精特新？</w:t>
      </w:r>
    </w:p>
    <w:p w14:paraId="77F85BF0" w14:textId="759CF7EE" w:rsidR="00D94A57" w:rsidRPr="000C6BD5" w:rsidRDefault="00D94A57" w:rsidP="000C6BD5">
      <w:pPr>
        <w:tabs>
          <w:tab w:val="left" w:pos="2744"/>
        </w:tabs>
        <w:snapToGrid w:val="0"/>
        <w:spacing w:line="360" w:lineRule="auto"/>
        <w:rPr>
          <w:rFonts w:ascii="黑体" w:eastAsia="黑体" w:hAnsi="黑体"/>
          <w:b/>
          <w:bCs/>
          <w:sz w:val="24"/>
          <w:szCs w:val="24"/>
        </w:rPr>
      </w:pPr>
      <w:hyperlink r:id="rId5" w:history="1">
        <w:r w:rsidRPr="000C6BD5">
          <w:rPr>
            <w:rStyle w:val="a3"/>
            <w:rFonts w:ascii="黑体" w:eastAsia="黑体" w:hAnsi="黑体"/>
            <w:b/>
            <w:bCs/>
            <w:sz w:val="24"/>
            <w:szCs w:val="24"/>
          </w:rPr>
          <w:t>http://www.czzht.com/index.php?c=content&amp;a=show&amp;id=44333</w:t>
        </w:r>
      </w:hyperlink>
    </w:p>
    <w:p w14:paraId="6920B248" w14:textId="1030DA22" w:rsidR="00D94A57" w:rsidRPr="000C6BD5" w:rsidRDefault="00D94A57" w:rsidP="000C6BD5">
      <w:pPr>
        <w:tabs>
          <w:tab w:val="left" w:pos="2744"/>
        </w:tabs>
        <w:snapToGrid w:val="0"/>
        <w:spacing w:line="360" w:lineRule="auto"/>
        <w:rPr>
          <w:rFonts w:ascii="黑体" w:eastAsia="黑体" w:hAnsi="黑体"/>
          <w:b/>
          <w:bCs/>
          <w:sz w:val="24"/>
          <w:szCs w:val="24"/>
        </w:rPr>
      </w:pPr>
      <w:r w:rsidRPr="000C6BD5">
        <w:rPr>
          <w:rFonts w:ascii="黑体" w:eastAsia="黑体" w:hAnsi="黑体" w:hint="eastAsia"/>
          <w:b/>
          <w:bCs/>
          <w:sz w:val="24"/>
          <w:szCs w:val="24"/>
        </w:rPr>
        <w:t>全国专精特新的情况（截止</w:t>
      </w:r>
      <w:r w:rsidRPr="000C6BD5">
        <w:rPr>
          <w:rFonts w:ascii="黑体" w:eastAsia="黑体" w:hAnsi="黑体"/>
          <w:b/>
          <w:bCs/>
          <w:sz w:val="24"/>
          <w:szCs w:val="24"/>
        </w:rPr>
        <w:t>2021年8月）</w:t>
      </w:r>
    </w:p>
    <w:p w14:paraId="3D2D00AD" w14:textId="229070FC" w:rsidR="00D94A57" w:rsidRPr="000C6BD5" w:rsidRDefault="00D94A57" w:rsidP="000C6BD5">
      <w:pPr>
        <w:tabs>
          <w:tab w:val="left" w:pos="2744"/>
        </w:tabs>
        <w:snapToGrid w:val="0"/>
        <w:spacing w:line="360" w:lineRule="auto"/>
        <w:rPr>
          <w:rFonts w:ascii="黑体" w:eastAsia="黑体" w:hAnsi="黑体"/>
          <w:b/>
          <w:bCs/>
          <w:sz w:val="24"/>
          <w:szCs w:val="24"/>
        </w:rPr>
      </w:pPr>
      <w:hyperlink r:id="rId6" w:history="1">
        <w:r w:rsidRPr="000C6BD5">
          <w:rPr>
            <w:rStyle w:val="a3"/>
            <w:rFonts w:ascii="黑体" w:eastAsia="黑体" w:hAnsi="黑体"/>
            <w:b/>
            <w:bCs/>
            <w:sz w:val="24"/>
            <w:szCs w:val="24"/>
          </w:rPr>
          <w:t>http://www.czzht.com</w:t>
        </w:r>
        <w:r w:rsidRPr="000C6BD5">
          <w:rPr>
            <w:rStyle w:val="a3"/>
            <w:rFonts w:ascii="黑体" w:eastAsia="黑体" w:hAnsi="黑体"/>
            <w:b/>
            <w:bCs/>
            <w:sz w:val="24"/>
            <w:szCs w:val="24"/>
          </w:rPr>
          <w:t>/index.php?c=content&amp;a=show&amp;id=44334</w:t>
        </w:r>
      </w:hyperlink>
    </w:p>
    <w:p w14:paraId="54FFC4DC" w14:textId="75F42638" w:rsidR="00D94A57" w:rsidRPr="000C6BD5" w:rsidRDefault="00D94A57" w:rsidP="000C6BD5">
      <w:pPr>
        <w:tabs>
          <w:tab w:val="left" w:pos="2744"/>
        </w:tabs>
        <w:snapToGrid w:val="0"/>
        <w:spacing w:line="360" w:lineRule="auto"/>
        <w:rPr>
          <w:rFonts w:ascii="黑体" w:eastAsia="黑体" w:hAnsi="黑体"/>
          <w:b/>
          <w:bCs/>
          <w:sz w:val="24"/>
          <w:szCs w:val="24"/>
        </w:rPr>
      </w:pPr>
      <w:r w:rsidRPr="000C6BD5">
        <w:rPr>
          <w:rFonts w:ascii="黑体" w:eastAsia="黑体" w:hAnsi="黑体" w:hint="eastAsia"/>
          <w:b/>
          <w:bCs/>
          <w:sz w:val="24"/>
          <w:szCs w:val="24"/>
        </w:rPr>
        <w:t>各级政府支持专精特新政策有哪些？（截止</w:t>
      </w:r>
      <w:r w:rsidRPr="000C6BD5">
        <w:rPr>
          <w:rFonts w:ascii="黑体" w:eastAsia="黑体" w:hAnsi="黑体"/>
          <w:b/>
          <w:bCs/>
          <w:sz w:val="24"/>
          <w:szCs w:val="24"/>
        </w:rPr>
        <w:t>2021年7月）</w:t>
      </w:r>
    </w:p>
    <w:p w14:paraId="326B38FE" w14:textId="41612A16" w:rsidR="00D94A57" w:rsidRPr="000C6BD5" w:rsidRDefault="00D94A57" w:rsidP="000C6BD5">
      <w:pPr>
        <w:tabs>
          <w:tab w:val="left" w:pos="2744"/>
        </w:tabs>
        <w:snapToGrid w:val="0"/>
        <w:spacing w:line="360" w:lineRule="auto"/>
        <w:rPr>
          <w:rFonts w:ascii="黑体" w:eastAsia="黑体" w:hAnsi="黑体"/>
          <w:b/>
          <w:bCs/>
          <w:sz w:val="24"/>
          <w:szCs w:val="24"/>
        </w:rPr>
      </w:pPr>
      <w:hyperlink r:id="rId7" w:history="1">
        <w:r w:rsidRPr="000C6BD5">
          <w:rPr>
            <w:rStyle w:val="a3"/>
            <w:rFonts w:ascii="黑体" w:eastAsia="黑体" w:hAnsi="黑体"/>
            <w:b/>
            <w:bCs/>
            <w:sz w:val="24"/>
            <w:szCs w:val="24"/>
          </w:rPr>
          <w:t>http://www.czzht.com/index.php?c=content&amp;a=show&amp;id=44335</w:t>
        </w:r>
      </w:hyperlink>
    </w:p>
    <w:p w14:paraId="30FDC117" w14:textId="79DF69FC" w:rsidR="00D94A57" w:rsidRPr="000C6BD5" w:rsidRDefault="00D94A57" w:rsidP="000C6BD5">
      <w:pPr>
        <w:tabs>
          <w:tab w:val="left" w:pos="2744"/>
        </w:tabs>
        <w:snapToGrid w:val="0"/>
        <w:spacing w:line="360" w:lineRule="auto"/>
        <w:rPr>
          <w:rFonts w:ascii="黑体" w:eastAsia="黑体" w:hAnsi="黑体"/>
          <w:b/>
          <w:bCs/>
          <w:sz w:val="24"/>
          <w:szCs w:val="24"/>
        </w:rPr>
      </w:pPr>
      <w:r w:rsidRPr="000C6BD5">
        <w:rPr>
          <w:rFonts w:ascii="黑体" w:eastAsia="黑体" w:hAnsi="黑体" w:hint="eastAsia"/>
          <w:b/>
          <w:bCs/>
          <w:sz w:val="24"/>
          <w:szCs w:val="24"/>
        </w:rPr>
        <w:t>各省市</w:t>
      </w:r>
      <w:r w:rsidRPr="000C6BD5">
        <w:rPr>
          <w:rFonts w:ascii="黑体" w:eastAsia="黑体" w:hAnsi="黑体"/>
          <w:b/>
          <w:bCs/>
          <w:sz w:val="24"/>
          <w:szCs w:val="24"/>
        </w:rPr>
        <w:t xml:space="preserve"> 专精特新认定标准</w:t>
      </w:r>
    </w:p>
    <w:p w14:paraId="0AF1DC04" w14:textId="011510C1" w:rsidR="00D94A57" w:rsidRPr="000C6BD5" w:rsidRDefault="00D94A57" w:rsidP="000C6BD5">
      <w:pPr>
        <w:tabs>
          <w:tab w:val="left" w:pos="2744"/>
        </w:tabs>
        <w:snapToGrid w:val="0"/>
        <w:spacing w:line="360" w:lineRule="auto"/>
        <w:rPr>
          <w:rFonts w:ascii="黑体" w:eastAsia="黑体" w:hAnsi="黑体"/>
          <w:b/>
          <w:bCs/>
          <w:sz w:val="24"/>
          <w:szCs w:val="24"/>
        </w:rPr>
      </w:pPr>
      <w:hyperlink r:id="rId8" w:history="1">
        <w:r w:rsidRPr="000C6BD5">
          <w:rPr>
            <w:rStyle w:val="a3"/>
            <w:rFonts w:ascii="黑体" w:eastAsia="黑体" w:hAnsi="黑体"/>
            <w:b/>
            <w:bCs/>
            <w:sz w:val="24"/>
            <w:szCs w:val="24"/>
          </w:rPr>
          <w:t>http://www.czzht.com/index.php?c=content&amp;a=show&amp;id=44742</w:t>
        </w:r>
      </w:hyperlink>
    </w:p>
    <w:p w14:paraId="69C58948" w14:textId="7E6EAD90" w:rsidR="00D94A57" w:rsidRPr="000C6BD5" w:rsidRDefault="00D94A57" w:rsidP="000C6BD5">
      <w:pPr>
        <w:tabs>
          <w:tab w:val="left" w:pos="2744"/>
        </w:tabs>
        <w:snapToGrid w:val="0"/>
        <w:spacing w:line="360" w:lineRule="auto"/>
        <w:rPr>
          <w:rFonts w:ascii="黑体" w:eastAsia="黑体" w:hAnsi="黑体"/>
          <w:b/>
          <w:bCs/>
          <w:sz w:val="24"/>
          <w:szCs w:val="24"/>
        </w:rPr>
      </w:pPr>
      <w:r w:rsidRPr="000C6BD5">
        <w:rPr>
          <w:rFonts w:ascii="黑体" w:eastAsia="黑体" w:hAnsi="黑体"/>
          <w:b/>
          <w:bCs/>
          <w:sz w:val="24"/>
          <w:szCs w:val="24"/>
        </w:rPr>
        <w:t>2021年省级专精特新小巨人申报热点问题答疑</w:t>
      </w:r>
    </w:p>
    <w:p w14:paraId="77056D5D" w14:textId="0C794150" w:rsidR="00D94A57" w:rsidRPr="000C6BD5" w:rsidRDefault="00D94A57" w:rsidP="000C6BD5">
      <w:pPr>
        <w:tabs>
          <w:tab w:val="left" w:pos="2744"/>
        </w:tabs>
        <w:snapToGrid w:val="0"/>
        <w:spacing w:line="360" w:lineRule="auto"/>
        <w:rPr>
          <w:rFonts w:ascii="黑体" w:eastAsia="黑体" w:hAnsi="黑体"/>
          <w:b/>
          <w:bCs/>
          <w:sz w:val="24"/>
          <w:szCs w:val="24"/>
        </w:rPr>
      </w:pPr>
      <w:hyperlink r:id="rId9" w:history="1">
        <w:r w:rsidRPr="000C6BD5">
          <w:rPr>
            <w:rStyle w:val="a3"/>
            <w:rFonts w:ascii="黑体" w:eastAsia="黑体" w:hAnsi="黑体"/>
            <w:b/>
            <w:bCs/>
            <w:sz w:val="24"/>
            <w:szCs w:val="24"/>
          </w:rPr>
          <w:t>http://www.czzht.com/index.php?c=content&amp;a=show&amp;id=44928</w:t>
        </w:r>
      </w:hyperlink>
    </w:p>
    <w:p w14:paraId="191B4593" w14:textId="11F9C90B" w:rsidR="00D94A57" w:rsidRPr="000C6BD5" w:rsidRDefault="00D94A57" w:rsidP="000C6BD5">
      <w:pPr>
        <w:tabs>
          <w:tab w:val="left" w:pos="2744"/>
        </w:tabs>
        <w:snapToGrid w:val="0"/>
        <w:spacing w:line="360" w:lineRule="auto"/>
        <w:rPr>
          <w:rFonts w:ascii="黑体" w:eastAsia="黑体" w:hAnsi="黑体"/>
          <w:b/>
          <w:bCs/>
          <w:sz w:val="24"/>
          <w:szCs w:val="24"/>
        </w:rPr>
      </w:pPr>
      <w:r w:rsidRPr="000C6BD5">
        <w:rPr>
          <w:rFonts w:ascii="黑体" w:eastAsia="黑体" w:hAnsi="黑体" w:hint="eastAsia"/>
          <w:b/>
          <w:bCs/>
          <w:sz w:val="24"/>
          <w:szCs w:val="24"/>
        </w:rPr>
        <w:t>专精特新小巨人认定用户使用手册</w:t>
      </w:r>
    </w:p>
    <w:p w14:paraId="36A2721B" w14:textId="05254C25" w:rsidR="00D94A57" w:rsidRPr="000C6BD5" w:rsidRDefault="00D94A57" w:rsidP="000C6BD5">
      <w:pPr>
        <w:tabs>
          <w:tab w:val="left" w:pos="2744"/>
        </w:tabs>
        <w:snapToGrid w:val="0"/>
        <w:spacing w:line="360" w:lineRule="auto"/>
        <w:rPr>
          <w:rFonts w:ascii="黑体" w:eastAsia="黑体" w:hAnsi="黑体"/>
          <w:b/>
          <w:bCs/>
          <w:sz w:val="24"/>
          <w:szCs w:val="24"/>
        </w:rPr>
      </w:pPr>
      <w:hyperlink r:id="rId10" w:history="1">
        <w:r w:rsidRPr="000C6BD5">
          <w:rPr>
            <w:rStyle w:val="a3"/>
            <w:rFonts w:ascii="黑体" w:eastAsia="黑体" w:hAnsi="黑体"/>
            <w:b/>
            <w:bCs/>
            <w:sz w:val="24"/>
            <w:szCs w:val="24"/>
          </w:rPr>
          <w:t>http://www.czzht.com/index.php?c=content&amp;a=show&amp;id=44929</w:t>
        </w:r>
      </w:hyperlink>
    </w:p>
    <w:p w14:paraId="34AFA039" w14:textId="66E880CB" w:rsidR="00D94A57" w:rsidRPr="000C6BD5" w:rsidRDefault="00D94A57" w:rsidP="000C6BD5">
      <w:pPr>
        <w:tabs>
          <w:tab w:val="left" w:pos="2744"/>
        </w:tabs>
        <w:snapToGrid w:val="0"/>
        <w:spacing w:line="360" w:lineRule="auto"/>
        <w:rPr>
          <w:rFonts w:ascii="黑体" w:eastAsia="黑体" w:hAnsi="黑体"/>
          <w:b/>
          <w:bCs/>
          <w:sz w:val="24"/>
          <w:szCs w:val="24"/>
        </w:rPr>
      </w:pPr>
      <w:r w:rsidRPr="000C6BD5">
        <w:rPr>
          <w:rFonts w:ascii="黑体" w:eastAsia="黑体" w:hAnsi="黑体" w:hint="eastAsia"/>
          <w:b/>
          <w:bCs/>
          <w:sz w:val="24"/>
          <w:szCs w:val="24"/>
        </w:rPr>
        <w:t>第</w:t>
      </w:r>
      <w:r w:rsidRPr="000C6BD5">
        <w:rPr>
          <w:rFonts w:ascii="黑体" w:eastAsia="黑体" w:hAnsi="黑体"/>
          <w:b/>
          <w:bCs/>
          <w:sz w:val="24"/>
          <w:szCs w:val="24"/>
        </w:rPr>
        <w:t>1-3批国家级“专精特新”小巨人企业名单汇总及详细分析</w:t>
      </w:r>
    </w:p>
    <w:p w14:paraId="00A1E74F" w14:textId="5F455621" w:rsidR="00D94A57" w:rsidRPr="000C6BD5" w:rsidRDefault="00D94A57" w:rsidP="000C6BD5">
      <w:pPr>
        <w:tabs>
          <w:tab w:val="left" w:pos="2744"/>
        </w:tabs>
        <w:snapToGrid w:val="0"/>
        <w:spacing w:line="360" w:lineRule="auto"/>
        <w:rPr>
          <w:rFonts w:ascii="黑体" w:eastAsia="黑体" w:hAnsi="黑体"/>
          <w:b/>
          <w:bCs/>
          <w:sz w:val="24"/>
          <w:szCs w:val="24"/>
        </w:rPr>
      </w:pPr>
      <w:hyperlink r:id="rId11" w:history="1">
        <w:r w:rsidRPr="000C6BD5">
          <w:rPr>
            <w:rStyle w:val="a3"/>
            <w:rFonts w:ascii="黑体" w:eastAsia="黑体" w:hAnsi="黑体"/>
            <w:b/>
            <w:bCs/>
            <w:sz w:val="24"/>
            <w:szCs w:val="24"/>
          </w:rPr>
          <w:t>http://www.czzht.com/index.php?c=content&amp;a=show&amp;id=45001</w:t>
        </w:r>
      </w:hyperlink>
    </w:p>
    <w:p w14:paraId="7526F49A" w14:textId="315A6E35" w:rsidR="00D94A57" w:rsidRPr="000C6BD5" w:rsidRDefault="00D94A57" w:rsidP="000C6BD5">
      <w:pPr>
        <w:tabs>
          <w:tab w:val="left" w:pos="2744"/>
        </w:tabs>
        <w:snapToGrid w:val="0"/>
        <w:spacing w:line="360" w:lineRule="auto"/>
        <w:rPr>
          <w:rFonts w:ascii="黑体" w:eastAsia="黑体" w:hAnsi="黑体"/>
          <w:b/>
          <w:bCs/>
          <w:sz w:val="24"/>
          <w:szCs w:val="24"/>
        </w:rPr>
      </w:pPr>
      <w:r w:rsidRPr="000C6BD5">
        <w:rPr>
          <w:rFonts w:ascii="黑体" w:eastAsia="黑体" w:hAnsi="黑体" w:hint="eastAsia"/>
          <w:b/>
          <w:bCs/>
          <w:sz w:val="24"/>
          <w:szCs w:val="24"/>
        </w:rPr>
        <w:t>关于申报推荐</w:t>
      </w:r>
      <w:r w:rsidRPr="000C6BD5">
        <w:rPr>
          <w:rFonts w:ascii="黑体" w:eastAsia="黑体" w:hAnsi="黑体"/>
          <w:b/>
          <w:bCs/>
          <w:sz w:val="24"/>
          <w:szCs w:val="24"/>
        </w:rPr>
        <w:t>2021年度省级专精特新小巨人企业和组织开展有关复核工作的通知</w:t>
      </w:r>
    </w:p>
    <w:p w14:paraId="7542C7E9" w14:textId="21065A34" w:rsidR="00D94A57" w:rsidRPr="000C6BD5" w:rsidRDefault="00D94A57" w:rsidP="000C6BD5">
      <w:pPr>
        <w:tabs>
          <w:tab w:val="left" w:pos="2744"/>
        </w:tabs>
        <w:snapToGrid w:val="0"/>
        <w:spacing w:line="360" w:lineRule="auto"/>
        <w:rPr>
          <w:rFonts w:ascii="黑体" w:eastAsia="黑体" w:hAnsi="黑体"/>
          <w:b/>
          <w:bCs/>
          <w:sz w:val="24"/>
          <w:szCs w:val="24"/>
        </w:rPr>
      </w:pPr>
      <w:hyperlink r:id="rId12" w:history="1">
        <w:r w:rsidRPr="000C6BD5">
          <w:rPr>
            <w:rStyle w:val="a3"/>
            <w:rFonts w:ascii="黑体" w:eastAsia="黑体" w:hAnsi="黑体"/>
            <w:b/>
            <w:bCs/>
            <w:sz w:val="24"/>
            <w:szCs w:val="24"/>
          </w:rPr>
          <w:t>http://www.czzht.com/index.php?c=content&amp;a=show&amp;id=44827</w:t>
        </w:r>
      </w:hyperlink>
    </w:p>
    <w:p w14:paraId="661A379E" w14:textId="51573294" w:rsidR="000C6BD5" w:rsidRPr="000C6BD5" w:rsidRDefault="000C6BD5" w:rsidP="000C6BD5">
      <w:pPr>
        <w:tabs>
          <w:tab w:val="left" w:pos="2744"/>
        </w:tabs>
        <w:snapToGrid w:val="0"/>
        <w:spacing w:line="360" w:lineRule="auto"/>
        <w:rPr>
          <w:rFonts w:ascii="黑体" w:eastAsia="黑体" w:hAnsi="黑体"/>
          <w:b/>
          <w:bCs/>
          <w:sz w:val="24"/>
          <w:szCs w:val="24"/>
        </w:rPr>
      </w:pPr>
      <w:proofErr w:type="gramStart"/>
      <w:r w:rsidRPr="000C6BD5">
        <w:rPr>
          <w:rFonts w:ascii="黑体" w:eastAsia="黑体" w:hAnsi="黑体" w:hint="eastAsia"/>
          <w:b/>
          <w:bCs/>
          <w:sz w:val="24"/>
          <w:szCs w:val="24"/>
        </w:rPr>
        <w:t>省工信厅关于</w:t>
      </w:r>
      <w:proofErr w:type="gramEnd"/>
      <w:r w:rsidRPr="000C6BD5">
        <w:rPr>
          <w:rFonts w:ascii="黑体" w:eastAsia="黑体" w:hAnsi="黑体" w:hint="eastAsia"/>
          <w:b/>
          <w:bCs/>
          <w:sz w:val="24"/>
          <w:szCs w:val="24"/>
        </w:rPr>
        <w:t>开展</w:t>
      </w:r>
      <w:r w:rsidRPr="000C6BD5">
        <w:rPr>
          <w:rFonts w:ascii="黑体" w:eastAsia="黑体" w:hAnsi="黑体"/>
          <w:b/>
          <w:bCs/>
          <w:sz w:val="24"/>
          <w:szCs w:val="24"/>
        </w:rPr>
        <w:t>2021年省规划布局内重点软件企业和专精特新软件企业培育入库工作的通知</w:t>
      </w:r>
    </w:p>
    <w:p w14:paraId="193C36ED" w14:textId="789C7A7E" w:rsidR="000C6BD5" w:rsidRPr="000C6BD5" w:rsidRDefault="000C6BD5" w:rsidP="000C6BD5">
      <w:pPr>
        <w:tabs>
          <w:tab w:val="left" w:pos="2744"/>
        </w:tabs>
        <w:snapToGrid w:val="0"/>
        <w:spacing w:line="360" w:lineRule="auto"/>
        <w:rPr>
          <w:rFonts w:ascii="黑体" w:eastAsia="黑体" w:hAnsi="黑体"/>
          <w:b/>
          <w:bCs/>
          <w:sz w:val="24"/>
          <w:szCs w:val="24"/>
        </w:rPr>
      </w:pPr>
      <w:hyperlink r:id="rId13" w:history="1">
        <w:r w:rsidRPr="000C6BD5">
          <w:rPr>
            <w:rStyle w:val="a3"/>
            <w:rFonts w:ascii="黑体" w:eastAsia="黑体" w:hAnsi="黑体"/>
            <w:b/>
            <w:bCs/>
            <w:sz w:val="24"/>
            <w:szCs w:val="24"/>
          </w:rPr>
          <w:t>http://www.czzht.com/index.php?c=content&amp;a=show&amp;id=43324</w:t>
        </w:r>
      </w:hyperlink>
    </w:p>
    <w:p w14:paraId="08D363D6" w14:textId="77777777" w:rsidR="000C6BD5" w:rsidRPr="000C6BD5" w:rsidRDefault="000C6BD5" w:rsidP="000C6BD5">
      <w:pPr>
        <w:tabs>
          <w:tab w:val="left" w:pos="2744"/>
        </w:tabs>
        <w:snapToGrid w:val="0"/>
        <w:spacing w:line="360" w:lineRule="auto"/>
        <w:rPr>
          <w:rFonts w:ascii="黑体" w:eastAsia="黑体" w:hAnsi="黑体"/>
          <w:b/>
          <w:bCs/>
          <w:sz w:val="24"/>
          <w:szCs w:val="24"/>
        </w:rPr>
      </w:pPr>
      <w:r w:rsidRPr="000C6BD5">
        <w:rPr>
          <w:rFonts w:ascii="黑体" w:eastAsia="黑体" w:hAnsi="黑体" w:hint="eastAsia"/>
          <w:b/>
          <w:bCs/>
          <w:sz w:val="24"/>
          <w:szCs w:val="24"/>
        </w:rPr>
        <w:t>关于组织申报</w:t>
      </w:r>
      <w:r w:rsidRPr="000C6BD5">
        <w:rPr>
          <w:rFonts w:ascii="黑体" w:eastAsia="黑体" w:hAnsi="黑体"/>
          <w:b/>
          <w:bCs/>
          <w:sz w:val="24"/>
          <w:szCs w:val="24"/>
        </w:rPr>
        <w:t>2021年度常州市“专精特新”中小企业的通知</w:t>
      </w:r>
    </w:p>
    <w:p w14:paraId="6EF1AFDB" w14:textId="4AF45402" w:rsidR="000C6BD5" w:rsidRPr="000C6BD5" w:rsidRDefault="000C6BD5" w:rsidP="000C6BD5">
      <w:pPr>
        <w:tabs>
          <w:tab w:val="left" w:pos="2744"/>
        </w:tabs>
        <w:snapToGrid w:val="0"/>
        <w:spacing w:line="360" w:lineRule="auto"/>
        <w:rPr>
          <w:rFonts w:ascii="黑体" w:eastAsia="黑体" w:hAnsi="黑体"/>
          <w:b/>
          <w:bCs/>
          <w:sz w:val="24"/>
          <w:szCs w:val="24"/>
        </w:rPr>
      </w:pPr>
      <w:hyperlink r:id="rId14" w:history="1">
        <w:r w:rsidRPr="000C6BD5">
          <w:rPr>
            <w:rStyle w:val="a3"/>
            <w:rFonts w:ascii="黑体" w:eastAsia="黑体" w:hAnsi="黑体"/>
            <w:b/>
            <w:bCs/>
            <w:sz w:val="24"/>
            <w:szCs w:val="24"/>
          </w:rPr>
          <w:t>http://www.czzht.com/index.php?c=content&amp;a=show&amp;id=43391</w:t>
        </w:r>
      </w:hyperlink>
    </w:p>
    <w:p w14:paraId="15E45211" w14:textId="77777777" w:rsidR="000C6BD5" w:rsidRPr="000C6BD5" w:rsidRDefault="000C6BD5" w:rsidP="000C6BD5">
      <w:pPr>
        <w:tabs>
          <w:tab w:val="left" w:pos="2744"/>
        </w:tabs>
        <w:snapToGrid w:val="0"/>
        <w:spacing w:line="360" w:lineRule="auto"/>
        <w:rPr>
          <w:rFonts w:ascii="黑体" w:eastAsia="黑体" w:hAnsi="黑体" w:hint="eastAsia"/>
          <w:b/>
          <w:bCs/>
          <w:sz w:val="24"/>
          <w:szCs w:val="24"/>
        </w:rPr>
      </w:pPr>
    </w:p>
    <w:sectPr w:rsidR="000C6BD5" w:rsidRPr="000C6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63"/>
    <w:rsid w:val="00055F63"/>
    <w:rsid w:val="000C6BD5"/>
    <w:rsid w:val="001117E1"/>
    <w:rsid w:val="00D94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6A9C3"/>
  <w15:chartTrackingRefBased/>
  <w15:docId w15:val="{842382E8-9E79-4CE3-9161-913B3E08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4A57"/>
    <w:rPr>
      <w:color w:val="0563C1" w:themeColor="hyperlink"/>
      <w:u w:val="single"/>
    </w:rPr>
  </w:style>
  <w:style w:type="character" w:styleId="a4">
    <w:name w:val="Unresolved Mention"/>
    <w:basedOn w:val="a0"/>
    <w:uiPriority w:val="99"/>
    <w:semiHidden/>
    <w:unhideWhenUsed/>
    <w:rsid w:val="00D94A57"/>
    <w:rPr>
      <w:color w:val="605E5C"/>
      <w:shd w:val="clear" w:color="auto" w:fill="E1DFDD"/>
    </w:rPr>
  </w:style>
  <w:style w:type="character" w:styleId="a5">
    <w:name w:val="FollowedHyperlink"/>
    <w:basedOn w:val="a0"/>
    <w:uiPriority w:val="99"/>
    <w:semiHidden/>
    <w:unhideWhenUsed/>
    <w:rsid w:val="000C6B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zht.com/index.php?c=content&amp;a=show&amp;id=44742" TargetMode="External"/><Relationship Id="rId13" Type="http://schemas.openxmlformats.org/officeDocument/2006/relationships/hyperlink" Target="http://www.czzht.com/index.php?c=content&amp;a=show&amp;id=43324" TargetMode="External"/><Relationship Id="rId3" Type="http://schemas.openxmlformats.org/officeDocument/2006/relationships/webSettings" Target="webSettings.xml"/><Relationship Id="rId7" Type="http://schemas.openxmlformats.org/officeDocument/2006/relationships/hyperlink" Target="http://www.czzht.com/index.php?c=content&amp;a=show&amp;id=44335" TargetMode="External"/><Relationship Id="rId12" Type="http://schemas.openxmlformats.org/officeDocument/2006/relationships/hyperlink" Target="http://www.czzht.com/index.php?c=content&amp;a=show&amp;id=4482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zzht.com/index.php?c=content&amp;a=show&amp;id=44334" TargetMode="External"/><Relationship Id="rId11" Type="http://schemas.openxmlformats.org/officeDocument/2006/relationships/hyperlink" Target="http://www.czzht.com/index.php?c=content&amp;a=show&amp;id=45001" TargetMode="External"/><Relationship Id="rId5" Type="http://schemas.openxmlformats.org/officeDocument/2006/relationships/hyperlink" Target="http://www.czzht.com/index.php?c=content&amp;a=show&amp;id=44333" TargetMode="External"/><Relationship Id="rId15" Type="http://schemas.openxmlformats.org/officeDocument/2006/relationships/fontTable" Target="fontTable.xml"/><Relationship Id="rId10" Type="http://schemas.openxmlformats.org/officeDocument/2006/relationships/hyperlink" Target="http://www.czzht.com/index.php?c=content&amp;a=show&amp;id=44929" TargetMode="External"/><Relationship Id="rId4" Type="http://schemas.openxmlformats.org/officeDocument/2006/relationships/hyperlink" Target="http://www.czzht.com/index.php?c=content&amp;a=show&amp;id=44332" TargetMode="External"/><Relationship Id="rId9" Type="http://schemas.openxmlformats.org/officeDocument/2006/relationships/hyperlink" Target="http://www.czzht.com/index.php?c=content&amp;a=show&amp;id=44928" TargetMode="External"/><Relationship Id="rId14" Type="http://schemas.openxmlformats.org/officeDocument/2006/relationships/hyperlink" Target="http://www.czzht.com/index.php?c=content&amp;a=show&amp;id=4339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2021-11-11T01:13:00Z</dcterms:created>
  <dcterms:modified xsi:type="dcterms:W3CDTF">2021-11-11T01:27:00Z</dcterms:modified>
</cp:coreProperties>
</file>