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5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5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5"/>
          <w:sz w:val="32"/>
          <w:szCs w:val="32"/>
          <w:bdr w:val="none" w:color="auto" w:sz="0" w:space="0"/>
          <w:shd w:val="clear" w:fill="FFFFFF"/>
        </w:rPr>
        <w:t>培育壮大“专精特新”江苏方阵！</w:t>
      </w:r>
    </w:p>
    <w:p>
      <w:pPr>
        <w:jc w:val="center"/>
        <w:rPr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5"/>
          <w:sz w:val="28"/>
          <w:szCs w:val="28"/>
          <w:bdr w:val="none" w:color="auto" w:sz="0" w:space="0"/>
          <w:shd w:val="clear" w:fill="FFFFFF"/>
        </w:rPr>
        <w:t>2022-04-25</w:t>
      </w:r>
      <w:bookmarkStart w:id="0" w:name="_GoBack"/>
      <w:bookmarkEnd w:id="0"/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4225290"/>
            <wp:effectExtent l="0" t="0" r="12065" b="3810"/>
            <wp:docPr id="1" name="图片 1" descr="QQ截图20220427204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204272045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22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YjA3ZGNmNmFhOWE1NmVjN2I4YTAwZjhhZTc1YzAifQ=="/>
  </w:docVars>
  <w:rsids>
    <w:rsidRoot w:val="00000000"/>
    <w:rsid w:val="457D25D4"/>
    <w:rsid w:val="7071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1</TotalTime>
  <ScaleCrop>false</ScaleCrop>
  <LinksUpToDate>false</LinksUpToDate>
  <CharactersWithSpaces>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2022-04-27T12:46:36Z</dcterms:created>
  <dc:creator>Administrator</dc:creator>
  <cp:lastModifiedBy>曹争鸣</cp:lastModifiedBy>
  <dcterms:modified xsi:type="dcterms:W3CDTF">2022-04-27T12:47:58Z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48E44946DA72412DBC7AC72C11683BAA</vt:lpwstr>
  </property>
</Properties>
</file>